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D0593" w14:textId="35A39067" w:rsidR="00F54EE8" w:rsidRPr="00F54EE8" w:rsidRDefault="00F54EE8" w:rsidP="00F54EE8">
      <w:pPr>
        <w:pStyle w:val="Default"/>
        <w:spacing w:line="312" w:lineRule="auto"/>
        <w:jc w:val="center"/>
        <w:rPr>
          <w:b/>
          <w:bCs/>
        </w:rPr>
      </w:pPr>
      <w:r w:rsidRPr="00F54EE8">
        <w:rPr>
          <w:b/>
          <w:bCs/>
        </w:rPr>
        <w:t xml:space="preserve">Regulamin </w:t>
      </w:r>
      <w:r w:rsidR="003D15AC">
        <w:rPr>
          <w:b/>
          <w:bCs/>
        </w:rPr>
        <w:t>P</w:t>
      </w:r>
      <w:r w:rsidRPr="00F54EE8">
        <w:rPr>
          <w:b/>
          <w:bCs/>
        </w:rPr>
        <w:t>ółkoloni</w:t>
      </w:r>
      <w:r w:rsidR="00D50EE1">
        <w:rPr>
          <w:b/>
          <w:bCs/>
        </w:rPr>
        <w:t>i</w:t>
      </w:r>
      <w:r w:rsidRPr="00F54EE8">
        <w:rPr>
          <w:b/>
          <w:bCs/>
        </w:rPr>
        <w:t xml:space="preserve"> </w:t>
      </w:r>
      <w:r w:rsidR="003A610A">
        <w:rPr>
          <w:b/>
          <w:bCs/>
        </w:rPr>
        <w:t>Zimowych</w:t>
      </w:r>
      <w:r w:rsidRPr="00F54EE8">
        <w:rPr>
          <w:b/>
          <w:bCs/>
        </w:rPr>
        <w:t xml:space="preserve"> organizowan</w:t>
      </w:r>
      <w:r w:rsidR="00D50EE1">
        <w:rPr>
          <w:b/>
          <w:bCs/>
        </w:rPr>
        <w:t>ych</w:t>
      </w:r>
    </w:p>
    <w:p w14:paraId="531F989D" w14:textId="5B512B9E" w:rsidR="00F54EE8" w:rsidRPr="00F54EE8" w:rsidRDefault="00F54EE8" w:rsidP="00F54EE8">
      <w:pPr>
        <w:pStyle w:val="Default"/>
        <w:spacing w:line="312" w:lineRule="auto"/>
        <w:jc w:val="center"/>
        <w:rPr>
          <w:b/>
          <w:bCs/>
        </w:rPr>
      </w:pPr>
      <w:r w:rsidRPr="00F54EE8">
        <w:rPr>
          <w:b/>
          <w:bCs/>
        </w:rPr>
        <w:t>w Szkole Podstawowej nr 198 z oddziałami sportowymi</w:t>
      </w:r>
    </w:p>
    <w:p w14:paraId="60BF0C1A" w14:textId="5403458E" w:rsidR="00F54EE8" w:rsidRPr="00F54EE8" w:rsidRDefault="00F54EE8" w:rsidP="00F54EE8">
      <w:pPr>
        <w:pStyle w:val="Default"/>
        <w:spacing w:line="312" w:lineRule="auto"/>
        <w:jc w:val="center"/>
        <w:rPr>
          <w:b/>
          <w:bCs/>
        </w:rPr>
      </w:pPr>
      <w:r w:rsidRPr="00F54EE8">
        <w:rPr>
          <w:b/>
          <w:bCs/>
        </w:rPr>
        <w:t>w Zespole Szkół Ogólnokształcących nr 1</w:t>
      </w:r>
    </w:p>
    <w:p w14:paraId="0C87943D" w14:textId="1C401B23" w:rsidR="001758DF" w:rsidRPr="00F54EE8" w:rsidRDefault="00F54EE8" w:rsidP="00F54EE8">
      <w:pPr>
        <w:pStyle w:val="Default"/>
        <w:spacing w:line="312" w:lineRule="auto"/>
        <w:jc w:val="center"/>
        <w:rPr>
          <w:b/>
          <w:bCs/>
        </w:rPr>
      </w:pPr>
      <w:r w:rsidRPr="00F54EE8">
        <w:rPr>
          <w:b/>
          <w:bCs/>
        </w:rPr>
        <w:t>Łódź, ul. Czajkowskiego 14</w:t>
      </w:r>
    </w:p>
    <w:p w14:paraId="17C92794" w14:textId="77777777" w:rsidR="00EE5137" w:rsidRDefault="00EE5137" w:rsidP="009A0F75">
      <w:pPr>
        <w:pStyle w:val="Default"/>
        <w:spacing w:line="360" w:lineRule="auto"/>
        <w:jc w:val="both"/>
      </w:pPr>
    </w:p>
    <w:p w14:paraId="3E0427A5" w14:textId="13A7648D" w:rsidR="00F54EE8" w:rsidRPr="00135231" w:rsidRDefault="00F54EE8" w:rsidP="009A0F75">
      <w:pPr>
        <w:pStyle w:val="Default"/>
        <w:spacing w:line="360" w:lineRule="auto"/>
        <w:jc w:val="both"/>
        <w:rPr>
          <w:b/>
          <w:bCs/>
        </w:rPr>
      </w:pPr>
      <w:r w:rsidRPr="00135231">
        <w:rPr>
          <w:b/>
          <w:bCs/>
        </w:rPr>
        <w:t>§ 1</w:t>
      </w:r>
      <w:r w:rsidR="00EE5137" w:rsidRPr="00135231">
        <w:rPr>
          <w:b/>
          <w:bCs/>
        </w:rPr>
        <w:t xml:space="preserve">. </w:t>
      </w:r>
      <w:r w:rsidRPr="00135231">
        <w:rPr>
          <w:b/>
          <w:bCs/>
        </w:rPr>
        <w:t>Postanowienia ogólne</w:t>
      </w:r>
    </w:p>
    <w:p w14:paraId="48C217C7" w14:textId="5CB622EB" w:rsidR="00C54B2C" w:rsidRPr="009A0F75" w:rsidRDefault="00F54EE8" w:rsidP="009A0F75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</w:pPr>
      <w:r w:rsidRPr="009A0F75">
        <w:t>Niniejszy regulamin określa zasady rekrutacji</w:t>
      </w:r>
      <w:r w:rsidR="00D50EE1">
        <w:t xml:space="preserve"> </w:t>
      </w:r>
      <w:r w:rsidRPr="009A0F75">
        <w:t>oraz zasady</w:t>
      </w:r>
      <w:r w:rsidR="00C54B2C" w:rsidRPr="009A0F75">
        <w:t xml:space="preserve"> </w:t>
      </w:r>
      <w:r w:rsidRPr="009A0F75">
        <w:t>uczestnictwa w półkolonii.</w:t>
      </w:r>
    </w:p>
    <w:p w14:paraId="3A8A4430" w14:textId="205249C4" w:rsidR="00C54B2C" w:rsidRPr="009A0F75" w:rsidRDefault="0010166C" w:rsidP="009A0F75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</w:pPr>
      <w:r>
        <w:t>Półkolonia odbędzie</w:t>
      </w:r>
      <w:r w:rsidR="00C54B2C" w:rsidRPr="009A0F75">
        <w:t xml:space="preserve"> się w terminie: </w:t>
      </w:r>
      <w:r w:rsidR="003A610A">
        <w:t>14.02.2022- 25.02.2022</w:t>
      </w:r>
    </w:p>
    <w:p w14:paraId="459308F9" w14:textId="3B3A5A98" w:rsidR="00C54B2C" w:rsidRPr="009A0F75" w:rsidRDefault="00F54EE8" w:rsidP="009A0F75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</w:pPr>
      <w:r w:rsidRPr="009A0F75">
        <w:t xml:space="preserve">Na </w:t>
      </w:r>
      <w:r w:rsidR="003A610A">
        <w:t>półkolonie</w:t>
      </w:r>
      <w:r w:rsidRPr="009A0F75">
        <w:t xml:space="preserve"> zostanie zakwalifikowanych </w:t>
      </w:r>
      <w:r w:rsidR="003A610A">
        <w:t>60</w:t>
      </w:r>
      <w:r w:rsidR="00C54B2C" w:rsidRPr="009A0F75">
        <w:t xml:space="preserve"> dzieci z klas I – </w:t>
      </w:r>
      <w:r w:rsidR="00DE02E1">
        <w:t>I</w:t>
      </w:r>
      <w:r w:rsidR="0088380D">
        <w:t>V</w:t>
      </w:r>
      <w:r w:rsidR="00C54B2C" w:rsidRPr="009A0F75">
        <w:t>, zamieszkałych na terenie Miasta Łodzi.</w:t>
      </w:r>
      <w:r w:rsidR="00463683">
        <w:t xml:space="preserve"> Uczestnicy półko</w:t>
      </w:r>
      <w:r w:rsidR="003A610A">
        <w:t>lonii podzieleni zostaną na cztery</w:t>
      </w:r>
      <w:r w:rsidR="00463683">
        <w:t xml:space="preserve"> 15 – osobowych grup.</w:t>
      </w:r>
    </w:p>
    <w:p w14:paraId="30A63ECF" w14:textId="4BE3DE1C" w:rsidR="00C54B2C" w:rsidRPr="009A0F75" w:rsidRDefault="00C54B2C" w:rsidP="009A0F75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</w:pPr>
      <w:r w:rsidRPr="009A0F75">
        <w:t>Rodzic</w:t>
      </w:r>
      <w:r w:rsidR="008442D9" w:rsidRPr="009A0F75">
        <w:t>e/prawni opiekunowie</w:t>
      </w:r>
      <w:r w:rsidRPr="009A0F75">
        <w:t xml:space="preserve"> deklaruj</w:t>
      </w:r>
      <w:r w:rsidR="008442D9" w:rsidRPr="009A0F75">
        <w:t>ą</w:t>
      </w:r>
      <w:r w:rsidRPr="009A0F75">
        <w:t xml:space="preserve">  udział dziecka w półkolonii w jednym albo dwóch terminach wskazanych </w:t>
      </w:r>
      <w:r w:rsidRPr="0091779E">
        <w:rPr>
          <w:color w:val="auto"/>
        </w:rPr>
        <w:t xml:space="preserve">w pkt </w:t>
      </w:r>
      <w:r w:rsidR="003F2F59" w:rsidRPr="0091779E">
        <w:rPr>
          <w:color w:val="auto"/>
        </w:rPr>
        <w:t>2</w:t>
      </w:r>
      <w:r w:rsidRPr="0091779E">
        <w:rPr>
          <w:color w:val="auto"/>
        </w:rPr>
        <w:t>.</w:t>
      </w:r>
    </w:p>
    <w:p w14:paraId="7932051D" w14:textId="5001D21B" w:rsidR="00F54EE8" w:rsidRDefault="00F54EE8" w:rsidP="009A0F75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</w:pPr>
      <w:r w:rsidRPr="009A0F75">
        <w:t>Koszt organizacji półkolonii pokrywa</w:t>
      </w:r>
      <w:r w:rsidR="008442D9" w:rsidRPr="009A0F75">
        <w:t>ją</w:t>
      </w:r>
      <w:r w:rsidR="00367A06" w:rsidRPr="009A0F75">
        <w:t xml:space="preserve"> rodzic</w:t>
      </w:r>
      <w:r w:rsidR="008442D9" w:rsidRPr="009A0F75">
        <w:t>e/prawni opiekunowie</w:t>
      </w:r>
      <w:r w:rsidR="00367A06" w:rsidRPr="009A0F75">
        <w:t xml:space="preserve"> dziecka zakwalifikowanego do udziału w półkolonii, w wysokości określonej przez Miasto Łódź tj.</w:t>
      </w:r>
      <w:r w:rsidR="003A610A">
        <w:t>100 zł- 14.02.22- 18.02.22   oraz 100</w:t>
      </w:r>
      <w:r w:rsidR="0010166C">
        <w:t xml:space="preserve"> zł- 21.02.22-25.02.22</w:t>
      </w:r>
      <w:r w:rsidR="003A610A">
        <w:t xml:space="preserve"> </w:t>
      </w:r>
      <w:r w:rsidR="0088380D">
        <w:t>. W przypadku zakwal</w:t>
      </w:r>
      <w:r w:rsidR="003A610A">
        <w:t>ifikowania się dziecka na dwa</w:t>
      </w:r>
      <w:r w:rsidR="0088380D">
        <w:t xml:space="preserve"> tygodnie p</w:t>
      </w:r>
      <w:r w:rsidR="003A610A">
        <w:t>ółkolonii należy wpłacić kwotę 200</w:t>
      </w:r>
      <w:r w:rsidR="0088380D">
        <w:t xml:space="preserve"> zł jednym przelewem.</w:t>
      </w:r>
    </w:p>
    <w:p w14:paraId="59D770AE" w14:textId="49CB2F45" w:rsidR="00D50EE1" w:rsidRDefault="00D50EE1" w:rsidP="009A0F75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</w:pPr>
      <w:r>
        <w:t xml:space="preserve">W ramach opłaty wniesionej przez rodziców/prawnych opiekunów </w:t>
      </w:r>
      <w:r w:rsidR="007D2D1A">
        <w:t>oraz środków przekazanych przez Miasto</w:t>
      </w:r>
      <w:r w:rsidR="005A4CAA">
        <w:t>,</w:t>
      </w:r>
      <w:r w:rsidR="007D2D1A">
        <w:t xml:space="preserve"> </w:t>
      </w:r>
      <w:r>
        <w:t>dzieciom zapewnion</w:t>
      </w:r>
      <w:r w:rsidR="007D2D1A">
        <w:t>e</w:t>
      </w:r>
      <w:r>
        <w:t xml:space="preserve"> zostaną:</w:t>
      </w:r>
    </w:p>
    <w:p w14:paraId="23A935D4" w14:textId="6026DAF8" w:rsidR="007D2D1A" w:rsidRDefault="007D2D1A" w:rsidP="00C26F70">
      <w:pPr>
        <w:pStyle w:val="Default"/>
        <w:numPr>
          <w:ilvl w:val="0"/>
          <w:numId w:val="40"/>
        </w:numPr>
        <w:spacing w:line="360" w:lineRule="auto"/>
        <w:jc w:val="both"/>
      </w:pPr>
      <w:r>
        <w:t>zajęcia grupowe w godz. 8.00 – 16.00 (</w:t>
      </w:r>
      <w:r w:rsidR="00C26F70">
        <w:t xml:space="preserve">min. </w:t>
      </w:r>
      <w:r>
        <w:t xml:space="preserve">w postaci warsztatów plastycznych, muzycznych, </w:t>
      </w:r>
      <w:r w:rsidR="00D545F0">
        <w:t xml:space="preserve">tanecznych, </w:t>
      </w:r>
      <w:r>
        <w:t>zajęć sportowych w tym na szkolnej pływalni,</w:t>
      </w:r>
      <w:r w:rsidR="00DE02E1">
        <w:t xml:space="preserve"> seansów filmowych</w:t>
      </w:r>
      <w:r w:rsidR="00EC07E0">
        <w:t>, wyciecz</w:t>
      </w:r>
      <w:r w:rsidR="00463683">
        <w:t>ek</w:t>
      </w:r>
      <w:r w:rsidR="00EC07E0">
        <w:t xml:space="preserve"> zgodnie z obowiązującymi obostrzeniami covidowymi</w:t>
      </w:r>
      <w:r w:rsidR="00C26F70">
        <w:t>)</w:t>
      </w:r>
      <w:r w:rsidR="0091779E">
        <w:t>;</w:t>
      </w:r>
    </w:p>
    <w:p w14:paraId="1349C333" w14:textId="1CC0E7E0" w:rsidR="007D2D1A" w:rsidRDefault="007D2D1A" w:rsidP="00C26F70">
      <w:pPr>
        <w:pStyle w:val="Default"/>
        <w:numPr>
          <w:ilvl w:val="0"/>
          <w:numId w:val="40"/>
        </w:numPr>
        <w:spacing w:line="360" w:lineRule="auto"/>
        <w:jc w:val="both"/>
      </w:pPr>
      <w:r>
        <w:t>posiłki: II śniadanie, obiad dwudaniowy z kompotem i owoc</w:t>
      </w:r>
      <w:r w:rsidR="00AE6089">
        <w:t>em lub innym dodatkiem</w:t>
      </w:r>
      <w:r w:rsidR="00C26F70">
        <w:t>;</w:t>
      </w:r>
    </w:p>
    <w:p w14:paraId="6EAADDF3" w14:textId="79B95435" w:rsidR="003D43DC" w:rsidRPr="009A0F75" w:rsidRDefault="003D43DC" w:rsidP="009A0F75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</w:pPr>
      <w:r w:rsidRPr="009A0F75">
        <w:t xml:space="preserve">Głównym celem półkolonii jest </w:t>
      </w:r>
      <w:r w:rsidR="002329A8" w:rsidRPr="009A0F75">
        <w:t xml:space="preserve">zapewnienie dzieciom aktywnego wypoczynku podczas ferii </w:t>
      </w:r>
      <w:r w:rsidR="00D545F0">
        <w:t>letnich</w:t>
      </w:r>
      <w:r w:rsidR="002329A8" w:rsidRPr="009A0F75">
        <w:t>.</w:t>
      </w:r>
    </w:p>
    <w:p w14:paraId="16E8AB8D" w14:textId="50FFE3A9" w:rsidR="00034EAE" w:rsidRPr="00EE5137" w:rsidRDefault="00F54EE8" w:rsidP="009A0F75">
      <w:pPr>
        <w:pStyle w:val="Default"/>
        <w:spacing w:line="360" w:lineRule="auto"/>
        <w:jc w:val="both"/>
        <w:rPr>
          <w:b/>
          <w:bCs/>
        </w:rPr>
      </w:pPr>
      <w:r w:rsidRPr="00EE5137">
        <w:rPr>
          <w:b/>
          <w:bCs/>
        </w:rPr>
        <w:t>§ 2</w:t>
      </w:r>
      <w:r w:rsidR="00EE5137" w:rsidRPr="00EE5137">
        <w:rPr>
          <w:b/>
          <w:bCs/>
        </w:rPr>
        <w:t xml:space="preserve">. </w:t>
      </w:r>
      <w:r w:rsidR="00034EAE" w:rsidRPr="00EE5137">
        <w:rPr>
          <w:b/>
          <w:bCs/>
        </w:rPr>
        <w:t>Rekrutacja</w:t>
      </w:r>
      <w:r w:rsidR="003074F2" w:rsidRPr="00EE5137">
        <w:rPr>
          <w:b/>
          <w:bCs/>
        </w:rPr>
        <w:t>, opłata za półkolonię, rezygnacja z udziału w półkolonii</w:t>
      </w:r>
      <w:r w:rsidR="00DF42DE" w:rsidRPr="00EE5137">
        <w:rPr>
          <w:b/>
          <w:bCs/>
        </w:rPr>
        <w:t>.</w:t>
      </w:r>
    </w:p>
    <w:p w14:paraId="7709FFC2" w14:textId="7E91C626" w:rsidR="00034EAE" w:rsidRPr="009A0F75" w:rsidRDefault="00996304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>Zgłoszenia chęci udziału</w:t>
      </w:r>
      <w:r w:rsidR="00034EAE" w:rsidRPr="009A0F75">
        <w:t xml:space="preserve"> dzieci </w:t>
      </w:r>
      <w:r w:rsidRPr="009A0F75">
        <w:t>w</w:t>
      </w:r>
      <w:r w:rsidR="00034EAE" w:rsidRPr="009A0F75">
        <w:t xml:space="preserve"> półkoloni</w:t>
      </w:r>
      <w:r w:rsidRPr="009A0F75">
        <w:t>i</w:t>
      </w:r>
      <w:r w:rsidR="00034EAE" w:rsidRPr="009A0F75">
        <w:t xml:space="preserve"> </w:t>
      </w:r>
      <w:r w:rsidR="00503059" w:rsidRPr="009A0F75">
        <w:t>będą prowadzone od</w:t>
      </w:r>
      <w:r w:rsidR="00D6259F">
        <w:t xml:space="preserve"> 01.02.2022r</w:t>
      </w:r>
      <w:r w:rsidR="00034EAE" w:rsidRPr="009A0F75">
        <w:t xml:space="preserve">. </w:t>
      </w:r>
      <w:r w:rsidR="00503059" w:rsidRPr="009A0F75">
        <w:t xml:space="preserve"> </w:t>
      </w:r>
      <w:r w:rsidRPr="009A0F75">
        <w:br/>
      </w:r>
      <w:r w:rsidR="00034EAE" w:rsidRPr="009A0F75">
        <w:t xml:space="preserve">w </w:t>
      </w:r>
      <w:r w:rsidR="0088380D">
        <w:t xml:space="preserve">portierni </w:t>
      </w:r>
      <w:r w:rsidR="00D436FA">
        <w:t>s</w:t>
      </w:r>
      <w:r w:rsidR="00034EAE" w:rsidRPr="009A0F75">
        <w:t>zkoły</w:t>
      </w:r>
      <w:r w:rsidR="008442D9" w:rsidRPr="009A0F75">
        <w:t>,</w:t>
      </w:r>
      <w:r w:rsidR="00034EAE" w:rsidRPr="009A0F75">
        <w:t xml:space="preserve"> </w:t>
      </w:r>
      <w:r w:rsidR="00503059" w:rsidRPr="009A0F75">
        <w:t xml:space="preserve">w godzinach </w:t>
      </w:r>
      <w:r w:rsidR="009A5ADE">
        <w:t>8</w:t>
      </w:r>
      <w:r w:rsidR="000F0158">
        <w:t>.00</w:t>
      </w:r>
      <w:r w:rsidR="00503059" w:rsidRPr="009A0F75">
        <w:t xml:space="preserve"> – 1</w:t>
      </w:r>
      <w:r w:rsidR="0088380D">
        <w:t>7</w:t>
      </w:r>
      <w:r w:rsidR="00503059" w:rsidRPr="009A0F75">
        <w:t>.</w:t>
      </w:r>
      <w:r w:rsidR="0088380D">
        <w:t>00</w:t>
      </w:r>
      <w:r w:rsidR="00503059" w:rsidRPr="009A0F75">
        <w:t>.</w:t>
      </w:r>
    </w:p>
    <w:p w14:paraId="47C8C436" w14:textId="5F9A6EE4" w:rsidR="00503059" w:rsidRPr="009A0F75" w:rsidRDefault="00503059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 xml:space="preserve">W przypadku wyczerpania limitu miejsc, </w:t>
      </w:r>
      <w:r w:rsidR="0088380D">
        <w:t>szkoła będzie</w:t>
      </w:r>
      <w:r w:rsidRPr="009A0F75">
        <w:t xml:space="preserve"> nadal dokonyw</w:t>
      </w:r>
      <w:r w:rsidR="00996304" w:rsidRPr="009A0F75">
        <w:t>ał</w:t>
      </w:r>
      <w:r w:rsidR="0088380D">
        <w:t>a</w:t>
      </w:r>
      <w:r w:rsidR="00996304" w:rsidRPr="009A0F75">
        <w:t xml:space="preserve"> przyjmowani</w:t>
      </w:r>
      <w:r w:rsidR="003C02F5">
        <w:t>a</w:t>
      </w:r>
      <w:r w:rsidR="00996304" w:rsidRPr="009A0F75">
        <w:t xml:space="preserve"> zgłoszeń</w:t>
      </w:r>
      <w:r w:rsidRPr="009A0F75">
        <w:t xml:space="preserve"> na listę rezerwową.</w:t>
      </w:r>
    </w:p>
    <w:p w14:paraId="55A5B6E0" w14:textId="57FC0DE8" w:rsidR="00034EAE" w:rsidRDefault="00996304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lastRenderedPageBreak/>
        <w:t>Zgłaszając chęć udziału</w:t>
      </w:r>
      <w:r w:rsidR="00503059" w:rsidRPr="009A0F75">
        <w:t xml:space="preserve"> dzieck</w:t>
      </w:r>
      <w:r w:rsidRPr="009A0F75">
        <w:t>a</w:t>
      </w:r>
      <w:r w:rsidR="00503059" w:rsidRPr="009A0F75">
        <w:t xml:space="preserve"> </w:t>
      </w:r>
      <w:r w:rsidRPr="009A0F75">
        <w:t>w</w:t>
      </w:r>
      <w:r w:rsidR="00503059" w:rsidRPr="009A0F75">
        <w:t xml:space="preserve"> półkoloni</w:t>
      </w:r>
      <w:r w:rsidRPr="009A0F75">
        <w:t>i</w:t>
      </w:r>
      <w:r w:rsidR="00503059" w:rsidRPr="009A0F75">
        <w:t xml:space="preserve"> rodzice/prawni opiekunowie mają obowiązek złożenia</w:t>
      </w:r>
      <w:r w:rsidR="008442D9" w:rsidRPr="009A0F75">
        <w:t xml:space="preserve"> wypełnionej i podpisanej przez obojga rodziców/prawnych opiekunów </w:t>
      </w:r>
      <w:r w:rsidR="00503059" w:rsidRPr="009A0F75">
        <w:t>Karty Kwalifikacyjnej Uczestnika Wypoczynku</w:t>
      </w:r>
      <w:r w:rsidR="003B443F" w:rsidRPr="009A0F75">
        <w:t xml:space="preserve"> (</w:t>
      </w:r>
      <w:r w:rsidR="003B443F" w:rsidRPr="00646D35">
        <w:rPr>
          <w:b/>
          <w:bCs/>
        </w:rPr>
        <w:t>załącznik nr 1 do Regulaminu</w:t>
      </w:r>
      <w:r w:rsidR="003B443F" w:rsidRPr="009A0F75">
        <w:t>)</w:t>
      </w:r>
      <w:r w:rsidR="008442D9" w:rsidRPr="009A0F75">
        <w:t>.</w:t>
      </w:r>
    </w:p>
    <w:p w14:paraId="5165A3E3" w14:textId="5776DB07" w:rsidR="00034EAE" w:rsidRPr="009A0F75" w:rsidRDefault="00034EAE" w:rsidP="00D6259F">
      <w:pPr>
        <w:pStyle w:val="Default"/>
        <w:spacing w:line="360" w:lineRule="auto"/>
        <w:ind w:left="426"/>
        <w:jc w:val="both"/>
      </w:pPr>
      <w:r w:rsidRPr="009A0F75">
        <w:t>Kart</w:t>
      </w:r>
      <w:r w:rsidR="00F34DAD">
        <w:t>ę</w:t>
      </w:r>
      <w:r w:rsidRPr="009A0F75">
        <w:t xml:space="preserve"> </w:t>
      </w:r>
      <w:r w:rsidR="008442D9" w:rsidRPr="009A0F75">
        <w:t>K</w:t>
      </w:r>
      <w:r w:rsidRPr="009A0F75">
        <w:t>walifikacyjn</w:t>
      </w:r>
      <w:r w:rsidR="00F34DAD">
        <w:t>ą</w:t>
      </w:r>
      <w:r w:rsidRPr="009A0F75">
        <w:t xml:space="preserve"> </w:t>
      </w:r>
      <w:r w:rsidR="008442D9" w:rsidRPr="009A0F75">
        <w:t>U</w:t>
      </w:r>
      <w:r w:rsidRPr="009A0F75">
        <w:t xml:space="preserve">czestnika </w:t>
      </w:r>
      <w:r w:rsidR="008442D9" w:rsidRPr="009A0F75">
        <w:t>W</w:t>
      </w:r>
      <w:r w:rsidRPr="009A0F75">
        <w:t xml:space="preserve">ypoczynku pobrać można </w:t>
      </w:r>
      <w:r w:rsidR="008442D9" w:rsidRPr="009A0F75">
        <w:t xml:space="preserve">na stronie </w:t>
      </w:r>
      <w:hyperlink r:id="rId7" w:history="1">
        <w:r w:rsidR="008442D9" w:rsidRPr="009A0F75">
          <w:rPr>
            <w:rStyle w:val="Hipercze"/>
          </w:rPr>
          <w:t>www.sp198lodz.pl</w:t>
        </w:r>
      </w:hyperlink>
      <w:r w:rsidR="008442D9" w:rsidRPr="009A0F75">
        <w:t>.</w:t>
      </w:r>
    </w:p>
    <w:p w14:paraId="066F819A" w14:textId="50183481" w:rsidR="008442D9" w:rsidRPr="009A0F75" w:rsidRDefault="008442D9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 xml:space="preserve">Zgłoszenia dziecka na półkolonię może dokonać inna osoba niż rodzic/prawny opiekun pod warunkiem złożenia </w:t>
      </w:r>
      <w:r w:rsidR="00996304" w:rsidRPr="009A0F75">
        <w:t xml:space="preserve">Karty Kwalifikacyjnej Uczestnika Wypoczynku, wypełnionej </w:t>
      </w:r>
      <w:r w:rsidR="00996304" w:rsidRPr="009A0F75">
        <w:br/>
        <w:t>i podpisanej przez rodziców/prawnych opiekunów.</w:t>
      </w:r>
    </w:p>
    <w:p w14:paraId="4BA309DC" w14:textId="5DA343A0" w:rsidR="00996304" w:rsidRPr="009A0F75" w:rsidRDefault="00996304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>Jedna osoba może dokonać zgłoszenia jednego dziecka. Odstępstwem jest tu zgłoszenie do udziału w półkolonii rodzeństwa.</w:t>
      </w:r>
    </w:p>
    <w:p w14:paraId="5B663DD8" w14:textId="0680EEBB" w:rsidR="00996304" w:rsidRPr="009A0F75" w:rsidRDefault="008B5B1E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 xml:space="preserve">Rekrutacji dzieci na półkolonię dokona Komisja Rekrutacyjna powołana przez dyrektora </w:t>
      </w:r>
      <w:r w:rsidR="00F83051">
        <w:t>s</w:t>
      </w:r>
      <w:r w:rsidRPr="009A0F75">
        <w:t>zkoły.</w:t>
      </w:r>
    </w:p>
    <w:p w14:paraId="207A660B" w14:textId="77777777" w:rsidR="00D6259F" w:rsidRDefault="00D6259F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>
        <w:t>O przyjęciu na półkolonię decyduje kolejność zgłoszeń.</w:t>
      </w:r>
    </w:p>
    <w:p w14:paraId="3DCD84CE" w14:textId="6EE9F574" w:rsidR="008B5B1E" w:rsidRPr="009A0F75" w:rsidRDefault="003B443F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 xml:space="preserve">Jeśli do udziału w półkolonii zostanie </w:t>
      </w:r>
      <w:r w:rsidR="00A6184A" w:rsidRPr="009A0F75">
        <w:t>zakwalifikowane jedno</w:t>
      </w:r>
      <w:r w:rsidR="0049029A">
        <w:t xml:space="preserve"> </w:t>
      </w:r>
      <w:r w:rsidR="0049029A" w:rsidRPr="0091779E">
        <w:rPr>
          <w:color w:val="auto"/>
        </w:rPr>
        <w:t>dziecko</w:t>
      </w:r>
      <w:r w:rsidR="00A6184A" w:rsidRPr="0091779E">
        <w:rPr>
          <w:color w:val="auto"/>
        </w:rPr>
        <w:t xml:space="preserve"> </w:t>
      </w:r>
      <w:r w:rsidR="00A6184A" w:rsidRPr="009A0F75">
        <w:t xml:space="preserve">z rodzeństwa, każde następne </w:t>
      </w:r>
      <w:r w:rsidR="00E55A1F" w:rsidRPr="0091779E">
        <w:rPr>
          <w:color w:val="auto"/>
        </w:rPr>
        <w:t>będzie</w:t>
      </w:r>
      <w:r w:rsidR="00E55A1F" w:rsidRPr="00E55A1F">
        <w:rPr>
          <w:color w:val="00B050"/>
        </w:rPr>
        <w:t xml:space="preserve"> </w:t>
      </w:r>
      <w:r w:rsidR="00A6184A" w:rsidRPr="009A0F75">
        <w:t>zakwalifikowane automatycznie.</w:t>
      </w:r>
    </w:p>
    <w:p w14:paraId="3D1CDBA8" w14:textId="77777777" w:rsidR="009F0B0F" w:rsidRPr="009A0F75" w:rsidRDefault="001A5D8E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 xml:space="preserve">Po przeprowadzeniu rekrutacji, Komisja Rekrutacyjna sporządza protokół zawierający </w:t>
      </w:r>
      <w:r w:rsidRPr="009A0F75">
        <w:br/>
        <w:t>w szczególności listę dzieci zakwalifikowanych na półkolonię oraz listę rezerwową.</w:t>
      </w:r>
    </w:p>
    <w:p w14:paraId="0785FEB9" w14:textId="4F6435BE" w:rsidR="009F0B0F" w:rsidRPr="009A0F75" w:rsidRDefault="001A5D8E" w:rsidP="005B476D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 xml:space="preserve">Wskazane </w:t>
      </w:r>
      <w:r w:rsidR="00D6259F">
        <w:t>w pkt 9</w:t>
      </w:r>
      <w:r w:rsidR="009F0B0F" w:rsidRPr="009A0F75">
        <w:t xml:space="preserve"> listy będą </w:t>
      </w:r>
      <w:r w:rsidR="00B772EB" w:rsidRPr="0091779E">
        <w:rPr>
          <w:color w:val="auto"/>
        </w:rPr>
        <w:t>dostępne</w:t>
      </w:r>
      <w:r w:rsidR="00B772EB" w:rsidRPr="00B772EB">
        <w:rPr>
          <w:color w:val="00B050"/>
        </w:rPr>
        <w:t xml:space="preserve"> </w:t>
      </w:r>
      <w:r w:rsidR="009F0B0F" w:rsidRPr="009A0F75">
        <w:t>w  Szko</w:t>
      </w:r>
      <w:r w:rsidR="00D81805">
        <w:t xml:space="preserve">le i na stronie www.sp198lodz.pl </w:t>
      </w:r>
      <w:r w:rsidR="009F0B0F" w:rsidRPr="009A0F75">
        <w:t xml:space="preserve"> </w:t>
      </w:r>
      <w:r w:rsidR="00D81805">
        <w:br/>
      </w:r>
      <w:r w:rsidR="00B772EB" w:rsidRPr="0091779E">
        <w:rPr>
          <w:color w:val="auto"/>
        </w:rPr>
        <w:t xml:space="preserve">od </w:t>
      </w:r>
      <w:r w:rsidR="00D6259F">
        <w:t>07.02.</w:t>
      </w:r>
      <w:r w:rsidR="009F0B0F" w:rsidRPr="009A0F75">
        <w:t xml:space="preserve"> 2</w:t>
      </w:r>
      <w:r w:rsidR="00D6259F">
        <w:t>022</w:t>
      </w:r>
      <w:r w:rsidR="009F0B0F" w:rsidRPr="009A0F75">
        <w:t xml:space="preserve"> r. o</w:t>
      </w:r>
      <w:r w:rsidR="00D81805">
        <w:t>d</w:t>
      </w:r>
      <w:r w:rsidR="009F0B0F" w:rsidRPr="009A0F75">
        <w:t xml:space="preserve"> godz. 14.00.</w:t>
      </w:r>
    </w:p>
    <w:p w14:paraId="3EAEDFE4" w14:textId="4E3D4F08" w:rsidR="00917F18" w:rsidRPr="005B476D" w:rsidRDefault="003074F2" w:rsidP="005B476D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 xml:space="preserve">Rodzic/prawny opiekun dokonuje opłaty za udział dziecka w półkolonii w terminie </w:t>
      </w:r>
      <w:r w:rsidR="007C78F9">
        <w:br/>
      </w:r>
      <w:r w:rsidR="00D6259F">
        <w:rPr>
          <w:b/>
          <w:bCs/>
          <w:color w:val="FF0000"/>
          <w:u w:val="single"/>
        </w:rPr>
        <w:t xml:space="preserve">do 09.02.2022r. </w:t>
      </w:r>
      <w:r w:rsidRPr="009A0F75">
        <w:t xml:space="preserve">na </w:t>
      </w:r>
      <w:r w:rsidR="009F7718">
        <w:t xml:space="preserve">konto </w:t>
      </w:r>
      <w:r w:rsidR="00277CC1">
        <w:t>64 1240 1037 1111 0011 0920 1903</w:t>
      </w:r>
      <w:bookmarkStart w:id="0" w:name="_GoBack"/>
      <w:bookmarkEnd w:id="0"/>
      <w:r w:rsidR="00D81805">
        <w:t>. W tytule wpłaty należy wpisać</w:t>
      </w:r>
      <w:r w:rsidR="00B2530F">
        <w:t xml:space="preserve">: </w:t>
      </w:r>
      <w:r w:rsidR="00D81805">
        <w:t xml:space="preserve"> opłata za półkoloni</w:t>
      </w:r>
      <w:r w:rsidR="00D6259F">
        <w:t>ę</w:t>
      </w:r>
      <w:r w:rsidR="00B2530F">
        <w:t xml:space="preserve"> oraz </w:t>
      </w:r>
      <w:r w:rsidR="00D81805">
        <w:t>imię i nazwisko dzi</w:t>
      </w:r>
      <w:r w:rsidR="00B2530F">
        <w:t>ecka.</w:t>
      </w:r>
    </w:p>
    <w:p w14:paraId="43FBBAA1" w14:textId="6E76A35B" w:rsidR="00917F18" w:rsidRPr="00605ED0" w:rsidRDefault="00D6259F" w:rsidP="00917F18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  <w:rPr>
          <w:b/>
          <w:bCs/>
          <w:color w:val="FF0000"/>
        </w:rPr>
      </w:pPr>
      <w:r>
        <w:t>10.02.2022r</w:t>
      </w:r>
      <w:r w:rsidR="003074F2" w:rsidRPr="009A0F75">
        <w:t>. jest ostatecznym terminem, w którym wniesiona opłata za półkoloni</w:t>
      </w:r>
      <w:r w:rsidR="00605ED0">
        <w:t>ę</w:t>
      </w:r>
      <w:r w:rsidR="003074F2" w:rsidRPr="009A0F75">
        <w:t xml:space="preserve"> musi być widoczna na koncie Szkoły.</w:t>
      </w:r>
    </w:p>
    <w:p w14:paraId="7DC6ACCE" w14:textId="396B02E6" w:rsidR="00884E78" w:rsidRPr="009A0F75" w:rsidRDefault="003074F2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>Nie ma możliwości wniesienia opłaty za półkoloni</w:t>
      </w:r>
      <w:r w:rsidR="00605ED0">
        <w:t>ę</w:t>
      </w:r>
      <w:r w:rsidRPr="009A0F75">
        <w:t xml:space="preserve"> gotówką w Szkole.</w:t>
      </w:r>
      <w:r w:rsidR="00884E78" w:rsidRPr="009A0F75">
        <w:t xml:space="preserve"> </w:t>
      </w:r>
    </w:p>
    <w:p w14:paraId="40F3A472" w14:textId="21478D87" w:rsidR="00884E78" w:rsidRPr="009A0F75" w:rsidRDefault="00884E78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>Niewpłacenie bądź nieukazanie się w terminie określonym w pkt 1</w:t>
      </w:r>
      <w:r w:rsidR="00463683">
        <w:t>3</w:t>
      </w:r>
      <w:r w:rsidRPr="009A0F75">
        <w:t>, 1</w:t>
      </w:r>
      <w:r w:rsidR="00463683">
        <w:t>4</w:t>
      </w:r>
      <w:r w:rsidRPr="009A0F75">
        <w:t xml:space="preserve"> wskazanej </w:t>
      </w:r>
      <w:r w:rsidRPr="009A0F75">
        <w:br/>
        <w:t xml:space="preserve">w § 1 pkt 5 kwoty jest jednocześnie uznane jako rezygnacja z udziału dziecka </w:t>
      </w:r>
      <w:r w:rsidR="00DB21D0">
        <w:br/>
      </w:r>
      <w:r w:rsidRPr="009A0F75">
        <w:t>w półkolonii.</w:t>
      </w:r>
    </w:p>
    <w:p w14:paraId="1F85C028" w14:textId="05AB51B3" w:rsidR="00884E78" w:rsidRPr="009A0F75" w:rsidRDefault="00884E78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>Zwolnione miejsce, o którym mowa w  pkt 1</w:t>
      </w:r>
      <w:r w:rsidR="00463683">
        <w:t>6</w:t>
      </w:r>
      <w:r w:rsidRPr="009A0F75">
        <w:t xml:space="preserve"> zostanie przydzielone kolejnemu dziecku </w:t>
      </w:r>
      <w:r w:rsidR="00B2530F">
        <w:br/>
      </w:r>
      <w:r w:rsidRPr="009A0F75">
        <w:t>z listy rezerwowej.</w:t>
      </w:r>
    </w:p>
    <w:p w14:paraId="0EAFBFDE" w14:textId="627DF16E" w:rsidR="003D43DC" w:rsidRPr="009A0F75" w:rsidRDefault="003D43DC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>Rodzic/prawny opiekun ma prawo, bez podania przyczyny, do rezygnacji z udziału dziecka w półkolonii na każdym etapie postepowania rekrutacyjnego i podczas trwania półkolonii.</w:t>
      </w:r>
    </w:p>
    <w:p w14:paraId="14A3E101" w14:textId="408A3C4D" w:rsidR="002329A8" w:rsidRPr="009A0F75" w:rsidRDefault="002329A8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lastRenderedPageBreak/>
        <w:t xml:space="preserve">Rezygnacji z udziału dziecka w półkolonii rodzic/prawny opiekun dokonuje pisemnie (oświadczenie: </w:t>
      </w:r>
      <w:r w:rsidRPr="00646D35">
        <w:rPr>
          <w:b/>
          <w:bCs/>
        </w:rPr>
        <w:t xml:space="preserve">załącznik nr </w:t>
      </w:r>
      <w:r w:rsidR="00D17DF8">
        <w:rPr>
          <w:b/>
          <w:bCs/>
        </w:rPr>
        <w:t>2</w:t>
      </w:r>
      <w:r w:rsidRPr="00646D35">
        <w:rPr>
          <w:b/>
          <w:bCs/>
        </w:rPr>
        <w:t xml:space="preserve"> do Regulaminu</w:t>
      </w:r>
      <w:r w:rsidRPr="009A0F75">
        <w:t>).</w:t>
      </w:r>
    </w:p>
    <w:p w14:paraId="7E8F3C38" w14:textId="60591B68" w:rsidR="00240789" w:rsidRPr="009A0F75" w:rsidRDefault="003D43DC" w:rsidP="00C22907">
      <w:pPr>
        <w:pStyle w:val="Default"/>
        <w:numPr>
          <w:ilvl w:val="0"/>
          <w:numId w:val="23"/>
        </w:numPr>
        <w:spacing w:after="240" w:line="360" w:lineRule="auto"/>
        <w:ind w:left="425" w:hanging="425"/>
        <w:jc w:val="both"/>
      </w:pPr>
      <w:r w:rsidRPr="009A0F75">
        <w:t>W przypadku wskazanym w   pkt 18 wniesiona opłata, o której mowa § 1 pkt 5 nie podlega zwrotowi, z wyjątkiem sytuacji znalezienia innego dziecka na dane miejsce.</w:t>
      </w:r>
    </w:p>
    <w:p w14:paraId="269053DC" w14:textId="6CCC76F3" w:rsidR="00240789" w:rsidRPr="00EE5137" w:rsidRDefault="00240789" w:rsidP="009A0F75">
      <w:pPr>
        <w:pStyle w:val="Default"/>
        <w:spacing w:line="360" w:lineRule="auto"/>
        <w:jc w:val="both"/>
        <w:rPr>
          <w:b/>
          <w:bCs/>
        </w:rPr>
      </w:pPr>
      <w:r w:rsidRPr="00EE5137">
        <w:rPr>
          <w:b/>
          <w:bCs/>
        </w:rPr>
        <w:t>§ 3</w:t>
      </w:r>
      <w:r w:rsidR="00EE5137">
        <w:rPr>
          <w:b/>
          <w:bCs/>
        </w:rPr>
        <w:t>.</w:t>
      </w:r>
      <w:r w:rsidRPr="00EE5137">
        <w:rPr>
          <w:b/>
          <w:bCs/>
        </w:rPr>
        <w:t xml:space="preserve"> Zadania i obowiązki kierownika półkolonii</w:t>
      </w:r>
      <w:r w:rsidR="009A0F75" w:rsidRPr="00EE5137">
        <w:rPr>
          <w:b/>
          <w:bCs/>
        </w:rPr>
        <w:t xml:space="preserve">, </w:t>
      </w:r>
      <w:r w:rsidRPr="00EE5137">
        <w:rPr>
          <w:b/>
          <w:bCs/>
        </w:rPr>
        <w:t>wychowawców</w:t>
      </w:r>
      <w:r w:rsidR="009A0F75" w:rsidRPr="00EE5137">
        <w:rPr>
          <w:b/>
          <w:bCs/>
        </w:rPr>
        <w:t xml:space="preserve"> oraz rodziców/prawnych opiekunów</w:t>
      </w:r>
    </w:p>
    <w:p w14:paraId="67E346A3" w14:textId="77777777" w:rsidR="007C28C6" w:rsidRPr="009A0F75" w:rsidRDefault="006976AB" w:rsidP="009A0F75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</w:pPr>
      <w:r w:rsidRPr="009A0F75">
        <w:t>Kierownik półkolonii jest osobą koordynującą całość wypoczynku.</w:t>
      </w:r>
    </w:p>
    <w:p w14:paraId="14B3B136" w14:textId="7520AABC" w:rsidR="006976AB" w:rsidRPr="009A0F75" w:rsidRDefault="006976AB" w:rsidP="009A0F75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</w:pPr>
      <w:r w:rsidRPr="009A0F75">
        <w:t>Bezpośrednią</w:t>
      </w:r>
      <w:r w:rsidRPr="009A0F75">
        <w:rPr>
          <w:b/>
        </w:rPr>
        <w:t xml:space="preserve"> </w:t>
      </w:r>
      <w:r w:rsidRPr="009A0F75">
        <w:t>opiekę nad dziećmi uczestniczącymi w półkolonii sprawują wychowawcy.</w:t>
      </w:r>
    </w:p>
    <w:p w14:paraId="0142DAA6" w14:textId="4188C908" w:rsidR="006976AB" w:rsidRPr="009A0F75" w:rsidRDefault="006976AB" w:rsidP="009A0F75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</w:pPr>
      <w:r w:rsidRPr="009A0F75">
        <w:t>Kierownik oraz wychowawcy posiadają kwalifikacje zgodne z  odrębnymi uregulowaniami</w:t>
      </w:r>
      <w:r w:rsidR="00DB21D0">
        <w:t xml:space="preserve"> prawnymi.</w:t>
      </w:r>
    </w:p>
    <w:p w14:paraId="3E7F3B1B" w14:textId="1FBC7405" w:rsidR="00B2530F" w:rsidRPr="009A0F75" w:rsidRDefault="00240789" w:rsidP="00B2530F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</w:pPr>
      <w:r w:rsidRPr="009A0F75">
        <w:t>Kierownik półkolonii oraz wychowawcy</w:t>
      </w:r>
      <w:r w:rsidR="006976AB" w:rsidRPr="009A0F75">
        <w:t>,</w:t>
      </w:r>
      <w:r w:rsidRPr="009A0F75">
        <w:t xml:space="preserve"> podczas trwania półkolonii</w:t>
      </w:r>
      <w:r w:rsidR="006976AB" w:rsidRPr="009A0F75">
        <w:t>,</w:t>
      </w:r>
      <w:r w:rsidRPr="009A0F75">
        <w:t xml:space="preserve"> dołożą wszelkich starań,  by stworzyć dzieciom jak najlepsze warunki do wypoczynku, umożliwić im aktywne uczestnictwo w zaplanowanych zajęciach i życiu grupy oraz zorganizować czas wolny w sposób przyjemny,  pożyteczny i bezpieczny, zgodnie z ramowym planem.</w:t>
      </w:r>
    </w:p>
    <w:p w14:paraId="2C01EE7E" w14:textId="77777777" w:rsidR="002A6C79" w:rsidRPr="009A0F75" w:rsidRDefault="002A6C79" w:rsidP="009A0F75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</w:pPr>
      <w:r w:rsidRPr="009A0F75">
        <w:t>Kierownik półkolonii ma obowiązek:</w:t>
      </w:r>
    </w:p>
    <w:p w14:paraId="61272EB0" w14:textId="55A44868" w:rsidR="002A6C79" w:rsidRPr="009A0F75" w:rsidRDefault="002A6C79" w:rsidP="009A0F75">
      <w:pPr>
        <w:pStyle w:val="Default"/>
        <w:numPr>
          <w:ilvl w:val="0"/>
          <w:numId w:val="31"/>
        </w:numPr>
        <w:spacing w:line="360" w:lineRule="auto"/>
        <w:jc w:val="both"/>
      </w:pPr>
      <w:r w:rsidRPr="009A0F75">
        <w:t>czuwać nad zgodnością wypoczynku z obowiązującymi przepisami prawa;</w:t>
      </w:r>
    </w:p>
    <w:p w14:paraId="37370AC0" w14:textId="069C1B1C" w:rsidR="002A6C79" w:rsidRPr="009A0F75" w:rsidRDefault="002A6C79" w:rsidP="009A0F75">
      <w:pPr>
        <w:pStyle w:val="Default"/>
        <w:numPr>
          <w:ilvl w:val="0"/>
          <w:numId w:val="31"/>
        </w:numPr>
        <w:spacing w:line="360" w:lineRule="auto"/>
        <w:jc w:val="both"/>
      </w:pPr>
      <w:r w:rsidRPr="009A0F75">
        <w:t>prowadzić dokumentację półkolonii;</w:t>
      </w:r>
    </w:p>
    <w:p w14:paraId="2DC8BB18" w14:textId="24BB14BC" w:rsidR="002A6C79" w:rsidRPr="009A0F75" w:rsidRDefault="002A6C79" w:rsidP="009A0F75">
      <w:pPr>
        <w:pStyle w:val="Default"/>
        <w:numPr>
          <w:ilvl w:val="0"/>
          <w:numId w:val="31"/>
        </w:numPr>
        <w:spacing w:line="360" w:lineRule="auto"/>
        <w:jc w:val="both"/>
      </w:pPr>
      <w:r w:rsidRPr="009A0F75">
        <w:t xml:space="preserve">stworzyć warunki do </w:t>
      </w:r>
      <w:r w:rsidR="009A0F75" w:rsidRPr="009A0F75">
        <w:t>optymalnej pracy wychowawców;</w:t>
      </w:r>
    </w:p>
    <w:p w14:paraId="38173F46" w14:textId="63ACE25E" w:rsidR="009A0F75" w:rsidRPr="009A0F75" w:rsidRDefault="009A0F75" w:rsidP="009A0F75">
      <w:pPr>
        <w:pStyle w:val="Default"/>
        <w:numPr>
          <w:ilvl w:val="0"/>
          <w:numId w:val="31"/>
        </w:numPr>
        <w:spacing w:line="360" w:lineRule="auto"/>
        <w:jc w:val="both"/>
      </w:pPr>
      <w:r w:rsidRPr="009A0F75">
        <w:t>stworzyć warunki do optymalnego wykorzystania czasu wolnego dzieci;</w:t>
      </w:r>
    </w:p>
    <w:p w14:paraId="43F04861" w14:textId="58292787" w:rsidR="009A0F75" w:rsidRPr="009A0F75" w:rsidRDefault="009A0F75" w:rsidP="009A0F75">
      <w:pPr>
        <w:pStyle w:val="Default"/>
        <w:numPr>
          <w:ilvl w:val="0"/>
          <w:numId w:val="31"/>
        </w:numPr>
        <w:spacing w:line="360" w:lineRule="auto"/>
        <w:jc w:val="both"/>
      </w:pPr>
      <w:r w:rsidRPr="009A0F75">
        <w:t>opracować szczegółowy plan zajęć;</w:t>
      </w:r>
    </w:p>
    <w:p w14:paraId="50EE3F34" w14:textId="35FCB306" w:rsidR="009A0F75" w:rsidRDefault="009A0F75" w:rsidP="009A0F75">
      <w:pPr>
        <w:pStyle w:val="Default"/>
        <w:numPr>
          <w:ilvl w:val="0"/>
          <w:numId w:val="31"/>
        </w:numPr>
        <w:spacing w:line="360" w:lineRule="auto"/>
        <w:jc w:val="both"/>
      </w:pPr>
      <w:r w:rsidRPr="009A0F75">
        <w:t>sprawować nadzór nad wychowawcami</w:t>
      </w:r>
      <w:r w:rsidR="00463683">
        <w:t>;</w:t>
      </w:r>
    </w:p>
    <w:p w14:paraId="076E4100" w14:textId="473978A9" w:rsidR="00B2530F" w:rsidRPr="009A0F75" w:rsidRDefault="00463683" w:rsidP="009A0F75">
      <w:pPr>
        <w:pStyle w:val="Default"/>
        <w:numPr>
          <w:ilvl w:val="0"/>
          <w:numId w:val="31"/>
        </w:numPr>
        <w:spacing w:line="360" w:lineRule="auto"/>
        <w:jc w:val="both"/>
      </w:pPr>
      <w:r>
        <w:t>d</w:t>
      </w:r>
      <w:r w:rsidR="00B2530F">
        <w:t>bać o reżim sanitarny w związku z pandemią Covid-19</w:t>
      </w:r>
      <w:r>
        <w:t>.</w:t>
      </w:r>
    </w:p>
    <w:p w14:paraId="2E0E548B" w14:textId="77777777" w:rsidR="006976AB" w:rsidRPr="009A0F75" w:rsidRDefault="006976AB" w:rsidP="009A0F75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</w:pPr>
      <w:r w:rsidRPr="009A0F75">
        <w:t>Wychowawca  ma obowiązek:</w:t>
      </w:r>
    </w:p>
    <w:p w14:paraId="0F0FA9CF" w14:textId="3AEE25CA" w:rsidR="006976AB" w:rsidRPr="009A0F75" w:rsidRDefault="006976AB" w:rsidP="009A0F75">
      <w:pPr>
        <w:pStyle w:val="Default"/>
        <w:numPr>
          <w:ilvl w:val="0"/>
          <w:numId w:val="30"/>
        </w:numPr>
        <w:spacing w:line="360" w:lineRule="auto"/>
        <w:jc w:val="both"/>
      </w:pPr>
      <w:r w:rsidRPr="009A0F75">
        <w:t xml:space="preserve">przestrzegać </w:t>
      </w:r>
      <w:r w:rsidR="007C28C6" w:rsidRPr="009A0F75">
        <w:t xml:space="preserve">zapisów zawartych w Karcie Kwalifikacyjnej Uczestnika Wypoczynku </w:t>
      </w:r>
      <w:r w:rsidRPr="009A0F75">
        <w:t>oraz niniejszego Regulaminu;</w:t>
      </w:r>
    </w:p>
    <w:p w14:paraId="66F225EA" w14:textId="2BF740C4" w:rsidR="006976AB" w:rsidRPr="009A0F75" w:rsidRDefault="006976AB" w:rsidP="009A0F7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F75">
        <w:rPr>
          <w:rFonts w:ascii="Times New Roman" w:hAnsi="Times New Roman"/>
          <w:sz w:val="24"/>
          <w:szCs w:val="24"/>
        </w:rPr>
        <w:t>prowadzić Dziennik Zajęć</w:t>
      </w:r>
      <w:r w:rsidR="007C28C6" w:rsidRPr="009A0F75">
        <w:rPr>
          <w:rFonts w:ascii="Times New Roman" w:hAnsi="Times New Roman"/>
          <w:sz w:val="24"/>
          <w:szCs w:val="24"/>
        </w:rPr>
        <w:t>, który po zakończeniu każdego turnusu dostarcza do kierownika półkolonii;</w:t>
      </w:r>
    </w:p>
    <w:p w14:paraId="72A5794A" w14:textId="70C50C10" w:rsidR="006976AB" w:rsidRPr="009A0F75" w:rsidRDefault="006976AB" w:rsidP="009A0F7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F75">
        <w:rPr>
          <w:rFonts w:ascii="Times New Roman" w:hAnsi="Times New Roman"/>
          <w:sz w:val="24"/>
          <w:szCs w:val="24"/>
        </w:rPr>
        <w:t>prowadzić</w:t>
      </w:r>
      <w:r w:rsidR="007C28C6" w:rsidRPr="009A0F75">
        <w:rPr>
          <w:rFonts w:ascii="Times New Roman" w:hAnsi="Times New Roman"/>
          <w:sz w:val="24"/>
          <w:szCs w:val="24"/>
        </w:rPr>
        <w:t xml:space="preserve"> </w:t>
      </w:r>
      <w:r w:rsidRPr="009A0F75">
        <w:rPr>
          <w:rFonts w:ascii="Times New Roman" w:hAnsi="Times New Roman"/>
          <w:sz w:val="24"/>
          <w:szCs w:val="24"/>
        </w:rPr>
        <w:t xml:space="preserve">zajęcia zgodnie z </w:t>
      </w:r>
      <w:r w:rsidR="007C28C6" w:rsidRPr="009A0F75">
        <w:rPr>
          <w:rFonts w:ascii="Times New Roman" w:hAnsi="Times New Roman"/>
          <w:sz w:val="24"/>
          <w:szCs w:val="24"/>
        </w:rPr>
        <w:t>p</w:t>
      </w:r>
      <w:r w:rsidRPr="009A0F75">
        <w:rPr>
          <w:rFonts w:ascii="Times New Roman" w:hAnsi="Times New Roman"/>
          <w:sz w:val="24"/>
          <w:szCs w:val="24"/>
        </w:rPr>
        <w:t xml:space="preserve">lanem zajęć, z najwyższą starannością </w:t>
      </w:r>
      <w:r w:rsidR="007C28C6" w:rsidRPr="009A0F75">
        <w:rPr>
          <w:rFonts w:ascii="Times New Roman" w:hAnsi="Times New Roman"/>
          <w:sz w:val="24"/>
          <w:szCs w:val="24"/>
        </w:rPr>
        <w:br/>
      </w:r>
      <w:r w:rsidRPr="009A0F75">
        <w:rPr>
          <w:rFonts w:ascii="Times New Roman" w:hAnsi="Times New Roman"/>
          <w:sz w:val="24"/>
          <w:szCs w:val="24"/>
        </w:rPr>
        <w:t>i</w:t>
      </w:r>
      <w:r w:rsidR="007C28C6" w:rsidRPr="009A0F75">
        <w:rPr>
          <w:rFonts w:ascii="Times New Roman" w:hAnsi="Times New Roman"/>
          <w:sz w:val="24"/>
          <w:szCs w:val="24"/>
        </w:rPr>
        <w:t xml:space="preserve"> </w:t>
      </w:r>
      <w:r w:rsidRPr="009A0F75">
        <w:rPr>
          <w:rFonts w:ascii="Times New Roman" w:hAnsi="Times New Roman"/>
          <w:sz w:val="24"/>
          <w:szCs w:val="24"/>
        </w:rPr>
        <w:t xml:space="preserve">profesjonalizmem,  w najlepiej pojętym interesie </w:t>
      </w:r>
      <w:r w:rsidR="007C28C6" w:rsidRPr="009A0F75">
        <w:rPr>
          <w:rFonts w:ascii="Times New Roman" w:hAnsi="Times New Roman"/>
          <w:sz w:val="24"/>
          <w:szCs w:val="24"/>
        </w:rPr>
        <w:t>dzieci</w:t>
      </w:r>
      <w:r w:rsidRPr="009A0F75">
        <w:rPr>
          <w:rFonts w:ascii="Times New Roman" w:hAnsi="Times New Roman"/>
          <w:sz w:val="24"/>
          <w:szCs w:val="24"/>
        </w:rPr>
        <w:t>;</w:t>
      </w:r>
    </w:p>
    <w:p w14:paraId="7C786E5B" w14:textId="65974237" w:rsidR="006976AB" w:rsidRPr="009A0F75" w:rsidRDefault="006976AB" w:rsidP="009A0F7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F75">
        <w:rPr>
          <w:rFonts w:ascii="Times New Roman" w:hAnsi="Times New Roman"/>
          <w:sz w:val="24"/>
          <w:szCs w:val="24"/>
        </w:rPr>
        <w:t xml:space="preserve">sprawować </w:t>
      </w:r>
      <w:r w:rsidR="007C28C6" w:rsidRPr="009A0F75">
        <w:rPr>
          <w:rFonts w:ascii="Times New Roman" w:hAnsi="Times New Roman"/>
          <w:sz w:val="24"/>
          <w:szCs w:val="24"/>
        </w:rPr>
        <w:t>opiekę</w:t>
      </w:r>
      <w:r w:rsidRPr="009A0F75">
        <w:rPr>
          <w:rFonts w:ascii="Times New Roman" w:hAnsi="Times New Roman"/>
          <w:sz w:val="24"/>
          <w:szCs w:val="24"/>
        </w:rPr>
        <w:t xml:space="preserve"> i bezpośredni nadzór nad </w:t>
      </w:r>
      <w:r w:rsidR="007C28C6" w:rsidRPr="009A0F75">
        <w:rPr>
          <w:rFonts w:ascii="Times New Roman" w:hAnsi="Times New Roman"/>
          <w:sz w:val="24"/>
          <w:szCs w:val="24"/>
        </w:rPr>
        <w:t>u</w:t>
      </w:r>
      <w:r w:rsidRPr="009A0F75">
        <w:rPr>
          <w:rFonts w:ascii="Times New Roman" w:hAnsi="Times New Roman"/>
          <w:sz w:val="24"/>
          <w:szCs w:val="24"/>
        </w:rPr>
        <w:t xml:space="preserve">czestnikami i zapewnić </w:t>
      </w:r>
      <w:r w:rsidR="007C28C6" w:rsidRPr="009A0F75">
        <w:rPr>
          <w:rFonts w:ascii="Times New Roman" w:hAnsi="Times New Roman"/>
          <w:sz w:val="24"/>
          <w:szCs w:val="24"/>
        </w:rPr>
        <w:t xml:space="preserve">im </w:t>
      </w:r>
      <w:r w:rsidRPr="009A0F75">
        <w:rPr>
          <w:rFonts w:ascii="Times New Roman" w:hAnsi="Times New Roman"/>
          <w:sz w:val="24"/>
          <w:szCs w:val="24"/>
        </w:rPr>
        <w:t>bezpieczeń</w:t>
      </w:r>
      <w:r w:rsidR="007C28C6" w:rsidRPr="009A0F75">
        <w:rPr>
          <w:rFonts w:ascii="Times New Roman" w:hAnsi="Times New Roman"/>
          <w:sz w:val="24"/>
          <w:szCs w:val="24"/>
        </w:rPr>
        <w:t>stwo</w:t>
      </w:r>
      <w:r w:rsidRPr="009A0F75">
        <w:rPr>
          <w:rFonts w:ascii="Times New Roman" w:hAnsi="Times New Roman"/>
          <w:sz w:val="24"/>
          <w:szCs w:val="24"/>
        </w:rPr>
        <w:t>;</w:t>
      </w:r>
    </w:p>
    <w:p w14:paraId="4DFD1A58" w14:textId="3BD1C547" w:rsidR="007C28C6" w:rsidRPr="009A0F75" w:rsidRDefault="006976AB" w:rsidP="009A0F7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F75">
        <w:rPr>
          <w:rFonts w:ascii="Times New Roman" w:hAnsi="Times New Roman"/>
          <w:sz w:val="24"/>
          <w:szCs w:val="24"/>
        </w:rPr>
        <w:lastRenderedPageBreak/>
        <w:t xml:space="preserve">szanować godność każdego </w:t>
      </w:r>
      <w:r w:rsidR="007C28C6" w:rsidRPr="009A0F75">
        <w:rPr>
          <w:rFonts w:ascii="Times New Roman" w:hAnsi="Times New Roman"/>
          <w:sz w:val="24"/>
          <w:szCs w:val="24"/>
        </w:rPr>
        <w:t>u</w:t>
      </w:r>
      <w:r w:rsidRPr="009A0F75">
        <w:rPr>
          <w:rFonts w:ascii="Times New Roman" w:hAnsi="Times New Roman"/>
          <w:sz w:val="24"/>
          <w:szCs w:val="24"/>
        </w:rPr>
        <w:t>czestnika półkolonii</w:t>
      </w:r>
      <w:r w:rsidR="007C28C6" w:rsidRPr="009A0F75">
        <w:rPr>
          <w:rFonts w:ascii="Times New Roman" w:hAnsi="Times New Roman"/>
          <w:sz w:val="24"/>
          <w:szCs w:val="24"/>
        </w:rPr>
        <w:t>;</w:t>
      </w:r>
    </w:p>
    <w:p w14:paraId="1D2CF554" w14:textId="1EEBEDA6" w:rsidR="00240789" w:rsidRDefault="007C28C6" w:rsidP="009A0F7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F75">
        <w:rPr>
          <w:rFonts w:ascii="Times New Roman" w:hAnsi="Times New Roman"/>
          <w:sz w:val="24"/>
          <w:szCs w:val="24"/>
        </w:rPr>
        <w:t>zgłaszać wszelkie problemy, niejasności do kierownika półkolonii</w:t>
      </w:r>
      <w:r w:rsidR="001D5D6C">
        <w:rPr>
          <w:rFonts w:ascii="Times New Roman" w:hAnsi="Times New Roman"/>
          <w:sz w:val="24"/>
          <w:szCs w:val="24"/>
        </w:rPr>
        <w:t>;</w:t>
      </w:r>
    </w:p>
    <w:p w14:paraId="07CF2C01" w14:textId="723D776A" w:rsidR="00B2530F" w:rsidRPr="00B2530F" w:rsidRDefault="001D5D6C" w:rsidP="00B2530F">
      <w:pPr>
        <w:pStyle w:val="Default"/>
        <w:numPr>
          <w:ilvl w:val="0"/>
          <w:numId w:val="30"/>
        </w:numPr>
        <w:spacing w:line="360" w:lineRule="auto"/>
        <w:jc w:val="both"/>
      </w:pPr>
      <w:r>
        <w:t>d</w:t>
      </w:r>
      <w:r w:rsidR="00B2530F">
        <w:t>bać o reżim sanitarny w związku z pandemią Covid-19</w:t>
      </w:r>
      <w:r>
        <w:t>.</w:t>
      </w:r>
    </w:p>
    <w:p w14:paraId="66CD4565" w14:textId="20F3BDD0" w:rsidR="006976AB" w:rsidRPr="009A0F75" w:rsidRDefault="009A0F75" w:rsidP="009A0F75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</w:pPr>
      <w:r w:rsidRPr="009A0F75">
        <w:t>Rodzice/prawni opiekunowie mają obowiązek</w:t>
      </w:r>
      <w:r w:rsidR="0035274E">
        <w:t>:</w:t>
      </w:r>
    </w:p>
    <w:p w14:paraId="4A9DD883" w14:textId="603221D4" w:rsidR="00077C49" w:rsidRDefault="00077C49" w:rsidP="0035274E">
      <w:pPr>
        <w:pStyle w:val="Default"/>
        <w:numPr>
          <w:ilvl w:val="0"/>
          <w:numId w:val="32"/>
        </w:numPr>
        <w:spacing w:line="360" w:lineRule="auto"/>
        <w:jc w:val="both"/>
        <w:rPr>
          <w:color w:val="auto"/>
        </w:rPr>
      </w:pPr>
      <w:r>
        <w:t xml:space="preserve">rzetelnie wypełnić </w:t>
      </w:r>
      <w:r w:rsidRPr="009A0F75">
        <w:t>Kart</w:t>
      </w:r>
      <w:r>
        <w:t>ę</w:t>
      </w:r>
      <w:r w:rsidRPr="009A0F75">
        <w:t xml:space="preserve"> Kwalifikacyjn</w:t>
      </w:r>
      <w:r>
        <w:t>ą</w:t>
      </w:r>
      <w:r w:rsidRPr="009A0F75">
        <w:t xml:space="preserve"> Uczestnika Wypoczynku</w:t>
      </w:r>
      <w:r>
        <w:t xml:space="preserve">, w tym </w:t>
      </w:r>
      <w:r>
        <w:br/>
        <w:t>w szczególności podać informacje na temat stanu zdrowia dziecka</w:t>
      </w:r>
      <w:r w:rsidR="00F70E04">
        <w:t xml:space="preserve"> (np.: uczuleń i nietolerancji pokarmowych)</w:t>
      </w:r>
      <w:r w:rsidR="00284BE0">
        <w:t xml:space="preserve">, </w:t>
      </w:r>
      <w:r w:rsidR="00284BE0" w:rsidRPr="0091779E">
        <w:rPr>
          <w:color w:val="auto"/>
        </w:rPr>
        <w:t xml:space="preserve">jeśli jest to niezbędne do zapewnienia </w:t>
      </w:r>
      <w:r w:rsidR="006C7E68" w:rsidRPr="0091779E">
        <w:rPr>
          <w:color w:val="auto"/>
        </w:rPr>
        <w:t>właściwej opieki</w:t>
      </w:r>
      <w:r w:rsidRPr="0091779E">
        <w:rPr>
          <w:color w:val="auto"/>
        </w:rPr>
        <w:t>;</w:t>
      </w:r>
    </w:p>
    <w:p w14:paraId="69DAF716" w14:textId="0A9D800F" w:rsidR="00F36305" w:rsidRPr="00A82FF0" w:rsidRDefault="00F36305" w:rsidP="00A82FF0">
      <w:pPr>
        <w:pStyle w:val="Default"/>
        <w:numPr>
          <w:ilvl w:val="0"/>
          <w:numId w:val="32"/>
        </w:numPr>
        <w:spacing w:line="360" w:lineRule="auto"/>
        <w:jc w:val="both"/>
        <w:rPr>
          <w:color w:val="auto"/>
        </w:rPr>
      </w:pPr>
      <w:r>
        <w:rPr>
          <w:color w:val="auto"/>
        </w:rPr>
        <w:t>zaopatrzyć dziecko każdego dnia w maseczkę ochronną;</w:t>
      </w:r>
    </w:p>
    <w:p w14:paraId="3F303883" w14:textId="1456E70B" w:rsidR="00077C49" w:rsidRDefault="00077C49" w:rsidP="0035274E">
      <w:pPr>
        <w:pStyle w:val="Default"/>
        <w:numPr>
          <w:ilvl w:val="0"/>
          <w:numId w:val="32"/>
        </w:numPr>
        <w:spacing w:line="360" w:lineRule="auto"/>
        <w:jc w:val="both"/>
      </w:pPr>
      <w:r>
        <w:t>przyprowa</w:t>
      </w:r>
      <w:r w:rsidR="00DB21D0">
        <w:t>dzać</w:t>
      </w:r>
      <w:r>
        <w:t xml:space="preserve"> na półkoloni</w:t>
      </w:r>
      <w:r w:rsidR="00DB21D0">
        <w:t>ę</w:t>
      </w:r>
      <w:r>
        <w:t xml:space="preserve"> tylko dzieck</w:t>
      </w:r>
      <w:r w:rsidR="00DB21D0">
        <w:t>o</w:t>
      </w:r>
      <w:r>
        <w:t xml:space="preserve"> zdrowe;</w:t>
      </w:r>
    </w:p>
    <w:p w14:paraId="4B01AEF2" w14:textId="6B565583" w:rsidR="00077C49" w:rsidRDefault="00DB21D0" w:rsidP="0035274E">
      <w:pPr>
        <w:pStyle w:val="Default"/>
        <w:numPr>
          <w:ilvl w:val="0"/>
          <w:numId w:val="32"/>
        </w:numPr>
        <w:spacing w:line="360" w:lineRule="auto"/>
        <w:jc w:val="both"/>
      </w:pPr>
      <w:r>
        <w:t>niezwłocznie</w:t>
      </w:r>
      <w:r w:rsidR="00077C49">
        <w:t xml:space="preserve"> odebra</w:t>
      </w:r>
      <w:r>
        <w:t>ć</w:t>
      </w:r>
      <w:r w:rsidR="00077C49">
        <w:t xml:space="preserve"> z półkolonii dzieck</w:t>
      </w:r>
      <w:r>
        <w:t>o</w:t>
      </w:r>
      <w:r w:rsidR="00077C49">
        <w:t xml:space="preserve"> chore;</w:t>
      </w:r>
    </w:p>
    <w:p w14:paraId="4554B887" w14:textId="544B599B" w:rsidR="00A82FF0" w:rsidRDefault="0035274E" w:rsidP="00214C5F">
      <w:pPr>
        <w:pStyle w:val="Default"/>
        <w:numPr>
          <w:ilvl w:val="0"/>
          <w:numId w:val="32"/>
        </w:numPr>
        <w:spacing w:line="360" w:lineRule="auto"/>
        <w:jc w:val="both"/>
      </w:pPr>
      <w:r>
        <w:t>przyprowad</w:t>
      </w:r>
      <w:r w:rsidR="00DB21D0">
        <w:t>zać każdego dnia</w:t>
      </w:r>
      <w:r>
        <w:t xml:space="preserve"> dzieck</w:t>
      </w:r>
      <w:r w:rsidR="00DB21D0">
        <w:t>o</w:t>
      </w:r>
      <w:r>
        <w:t xml:space="preserve"> do </w:t>
      </w:r>
      <w:r w:rsidR="002A22F5">
        <w:t>s</w:t>
      </w:r>
      <w:r>
        <w:t>zkoły najpóźniej na godz. 8.30 oraz od</w:t>
      </w:r>
      <w:r w:rsidR="00DB21D0">
        <w:t>bierać</w:t>
      </w:r>
      <w:r>
        <w:t xml:space="preserve"> </w:t>
      </w:r>
      <w:r w:rsidR="00DB21D0">
        <w:t>je</w:t>
      </w:r>
      <w:r>
        <w:t xml:space="preserve"> najpóźniej o godz. 1</w:t>
      </w:r>
      <w:r w:rsidR="00B2530F">
        <w:t>6</w:t>
      </w:r>
      <w:r>
        <w:t>.00;</w:t>
      </w:r>
      <w:r w:rsidR="00214C5F">
        <w:t xml:space="preserve"> istnieje możliwość (po uprzednim poinformowaniu wychowawcy grupy) przyprowadzenia dziecka najwcześniej na godz. 7.00 i odebrania do godz. 17.00;</w:t>
      </w:r>
    </w:p>
    <w:p w14:paraId="1FAA0F01" w14:textId="73038F19" w:rsidR="00077C49" w:rsidRDefault="00351176" w:rsidP="00077C49">
      <w:pPr>
        <w:pStyle w:val="Default"/>
        <w:numPr>
          <w:ilvl w:val="0"/>
          <w:numId w:val="32"/>
        </w:numPr>
        <w:spacing w:line="360" w:lineRule="auto"/>
        <w:jc w:val="both"/>
      </w:pPr>
      <w:r>
        <w:t xml:space="preserve">wypełnić informację dotyczącą odbioru dziecka z półkolonii  przez uprawnione osoby lub samodzielnego powrotu dziecka do domu. </w:t>
      </w:r>
      <w:r w:rsidR="0035274E">
        <w:t xml:space="preserve"> (</w:t>
      </w:r>
      <w:r w:rsidR="0035274E" w:rsidRPr="00646D35">
        <w:rPr>
          <w:b/>
          <w:bCs/>
        </w:rPr>
        <w:t xml:space="preserve">załącznik nr </w:t>
      </w:r>
      <w:r w:rsidR="00D17DF8">
        <w:rPr>
          <w:b/>
          <w:bCs/>
        </w:rPr>
        <w:t>3</w:t>
      </w:r>
      <w:r w:rsidR="0035274E" w:rsidRPr="00646D35">
        <w:rPr>
          <w:b/>
          <w:bCs/>
        </w:rPr>
        <w:t xml:space="preserve"> do Regulaminu</w:t>
      </w:r>
      <w:r w:rsidR="0035274E">
        <w:t>);</w:t>
      </w:r>
    </w:p>
    <w:p w14:paraId="2BA12D73" w14:textId="73683B83" w:rsidR="00160321" w:rsidRDefault="00160321" w:rsidP="00077C49">
      <w:pPr>
        <w:pStyle w:val="Default"/>
        <w:numPr>
          <w:ilvl w:val="0"/>
          <w:numId w:val="32"/>
        </w:numPr>
        <w:spacing w:line="360" w:lineRule="auto"/>
        <w:jc w:val="both"/>
      </w:pPr>
      <w:r>
        <w:t>wypełnić zgodę na przetwarzanie danych osobowych – wizerunek dziecka (</w:t>
      </w:r>
      <w:r w:rsidRPr="00646D35">
        <w:rPr>
          <w:b/>
          <w:bCs/>
        </w:rPr>
        <w:t xml:space="preserve">załącznik nr </w:t>
      </w:r>
      <w:r w:rsidR="00D17DF8">
        <w:rPr>
          <w:b/>
          <w:bCs/>
        </w:rPr>
        <w:t>4</w:t>
      </w:r>
      <w:r w:rsidRPr="00646D35">
        <w:rPr>
          <w:b/>
          <w:bCs/>
        </w:rPr>
        <w:t xml:space="preserve"> do Regulaminu</w:t>
      </w:r>
      <w:r>
        <w:t>);</w:t>
      </w:r>
    </w:p>
    <w:p w14:paraId="68145B24" w14:textId="71197722" w:rsidR="0035274E" w:rsidRDefault="0035274E" w:rsidP="0035274E">
      <w:pPr>
        <w:pStyle w:val="Default"/>
        <w:numPr>
          <w:ilvl w:val="0"/>
          <w:numId w:val="32"/>
        </w:numPr>
        <w:spacing w:line="360" w:lineRule="auto"/>
        <w:jc w:val="both"/>
      </w:pPr>
      <w:r>
        <w:t>dostosować ubiór dziecka do warunków panujących na zewnątrz;</w:t>
      </w:r>
    </w:p>
    <w:p w14:paraId="56723D76" w14:textId="3B861F04" w:rsidR="0035274E" w:rsidRDefault="00605ED0" w:rsidP="0035274E">
      <w:pPr>
        <w:pStyle w:val="Default"/>
        <w:numPr>
          <w:ilvl w:val="0"/>
          <w:numId w:val="32"/>
        </w:numPr>
        <w:spacing w:line="360" w:lineRule="auto"/>
        <w:jc w:val="both"/>
      </w:pPr>
      <w:r>
        <w:t>przygotować</w:t>
      </w:r>
      <w:r w:rsidR="00214C5F">
        <w:t xml:space="preserve"> dziecku, we wskazane przez wychowawców dni, </w:t>
      </w:r>
      <w:r>
        <w:t>rzeczy na pływalnię</w:t>
      </w:r>
      <w:r w:rsidRPr="00605ED0">
        <w:t xml:space="preserve"> </w:t>
      </w:r>
      <w:r>
        <w:t>(strój kąpielowy, czepek z napisanym na nim drukowanymi literami imieniem dziecka, klapki, ręcznik, mydło)</w:t>
      </w:r>
      <w:r w:rsidR="00214C5F">
        <w:t>,</w:t>
      </w:r>
      <w:r w:rsidR="00904051">
        <w:t xml:space="preserve"> strój sportowy oraz inne rzeczy niezbędne podczas lub po zajęciach sportowych (koszulka z krótkim rękawem, krótkie spodenki lub spodnie od dresu, skarpetki, nieślizgające się obuwie sportowe);</w:t>
      </w:r>
    </w:p>
    <w:p w14:paraId="0E71FFE2" w14:textId="2DEA136E" w:rsidR="00904051" w:rsidRDefault="00904051" w:rsidP="0035274E">
      <w:pPr>
        <w:pStyle w:val="Default"/>
        <w:numPr>
          <w:ilvl w:val="0"/>
          <w:numId w:val="32"/>
        </w:numPr>
        <w:spacing w:line="360" w:lineRule="auto"/>
        <w:jc w:val="both"/>
      </w:pPr>
      <w:r>
        <w:t>zaopatrzyć dziecko, każdego dnia pobytu na półko</w:t>
      </w:r>
      <w:r w:rsidR="00214C5F">
        <w:t>lonii w bidon lub plastikową butelkę  tak, aby dziecko mogło na bieżąco uzupełniać wodę z poidełka</w:t>
      </w:r>
      <w:r>
        <w:t>;</w:t>
      </w:r>
    </w:p>
    <w:p w14:paraId="05226E13" w14:textId="6DC1E051" w:rsidR="00034EAE" w:rsidRDefault="00904051" w:rsidP="009A0F75">
      <w:pPr>
        <w:pStyle w:val="Default"/>
        <w:numPr>
          <w:ilvl w:val="0"/>
          <w:numId w:val="32"/>
        </w:numPr>
        <w:spacing w:line="360" w:lineRule="auto"/>
        <w:jc w:val="both"/>
      </w:pPr>
      <w:r>
        <w:t xml:space="preserve">dopilnować, aby dziecko nie przyniosło do </w:t>
      </w:r>
      <w:r w:rsidR="0086521B">
        <w:t>s</w:t>
      </w:r>
      <w:r>
        <w:t>zkoły cennych rzeczy typu: telefon komórkowy, smartwa</w:t>
      </w:r>
      <w:r w:rsidR="00276805">
        <w:t>t</w:t>
      </w:r>
      <w:r>
        <w:t xml:space="preserve">ch, odtwarzacze muzyki, urządzenia do gier, biżuteria itp., za </w:t>
      </w:r>
      <w:r w:rsidR="00BF79B8">
        <w:t xml:space="preserve">których </w:t>
      </w:r>
      <w:r>
        <w:t>uszkodzenie lub zgubienie organizatorzy nie ponoszą odpowiedzialności;</w:t>
      </w:r>
    </w:p>
    <w:p w14:paraId="0CD7218D" w14:textId="06EFCED1" w:rsidR="00034EAE" w:rsidRDefault="00904051" w:rsidP="00C77F40">
      <w:pPr>
        <w:pStyle w:val="Default"/>
        <w:numPr>
          <w:ilvl w:val="0"/>
          <w:numId w:val="32"/>
        </w:numPr>
        <w:spacing w:after="240" w:line="360" w:lineRule="auto"/>
        <w:ind w:left="714" w:hanging="357"/>
        <w:jc w:val="both"/>
      </w:pPr>
      <w:r>
        <w:t>zaopatrzyć dziecko w wygodne obuwie na zmianę</w:t>
      </w:r>
      <w:r w:rsidR="00077C49">
        <w:t>, które przez okres półkolonii będzie mogło pozostać w Szkole</w:t>
      </w:r>
    </w:p>
    <w:p w14:paraId="3E400A50" w14:textId="4085EC71" w:rsidR="00077C49" w:rsidRPr="00EE5137" w:rsidRDefault="00077C49" w:rsidP="00077C49">
      <w:pPr>
        <w:pStyle w:val="Default"/>
        <w:spacing w:line="360" w:lineRule="auto"/>
        <w:jc w:val="both"/>
        <w:rPr>
          <w:b/>
          <w:bCs/>
        </w:rPr>
      </w:pPr>
      <w:r w:rsidRPr="00EE5137">
        <w:rPr>
          <w:b/>
          <w:bCs/>
        </w:rPr>
        <w:lastRenderedPageBreak/>
        <w:t>§</w:t>
      </w:r>
      <w:r w:rsidR="00F3401D" w:rsidRPr="00EE5137">
        <w:rPr>
          <w:b/>
          <w:bCs/>
        </w:rPr>
        <w:t xml:space="preserve"> 4</w:t>
      </w:r>
      <w:r w:rsidR="00EE5137">
        <w:rPr>
          <w:b/>
          <w:bCs/>
        </w:rPr>
        <w:t>.</w:t>
      </w:r>
      <w:r w:rsidRPr="00EE5137">
        <w:rPr>
          <w:b/>
          <w:bCs/>
        </w:rPr>
        <w:t xml:space="preserve"> </w:t>
      </w:r>
      <w:r w:rsidR="00F54EE8" w:rsidRPr="00EE5137">
        <w:rPr>
          <w:b/>
          <w:bCs/>
        </w:rPr>
        <w:t xml:space="preserve">Prawa i obowiązki uczestnika </w:t>
      </w:r>
      <w:r w:rsidRPr="00EE5137">
        <w:rPr>
          <w:b/>
          <w:bCs/>
        </w:rPr>
        <w:t>półkolonii</w:t>
      </w:r>
    </w:p>
    <w:p w14:paraId="087CF46B" w14:textId="77777777" w:rsidR="00092997" w:rsidRDefault="00F54EE8" w:rsidP="00092997">
      <w:pPr>
        <w:pStyle w:val="Default"/>
        <w:numPr>
          <w:ilvl w:val="0"/>
          <w:numId w:val="34"/>
        </w:numPr>
        <w:spacing w:line="360" w:lineRule="auto"/>
        <w:ind w:left="426" w:hanging="426"/>
        <w:jc w:val="both"/>
      </w:pPr>
      <w:r>
        <w:t xml:space="preserve">Uczestnik </w:t>
      </w:r>
      <w:r w:rsidR="00092997">
        <w:t>pół</w:t>
      </w:r>
      <w:r>
        <w:t>kolonii ma prawo do:</w:t>
      </w:r>
    </w:p>
    <w:p w14:paraId="51DC6354" w14:textId="77777777" w:rsidR="00092997" w:rsidRDefault="00092997" w:rsidP="00092997">
      <w:pPr>
        <w:pStyle w:val="Default"/>
        <w:numPr>
          <w:ilvl w:val="0"/>
          <w:numId w:val="35"/>
        </w:numPr>
        <w:spacing w:line="360" w:lineRule="auto"/>
        <w:jc w:val="both"/>
      </w:pPr>
      <w:r>
        <w:t>r</w:t>
      </w:r>
      <w:r w:rsidR="00F54EE8">
        <w:t>adosnego i bezpiecznego wypoczynku;</w:t>
      </w:r>
    </w:p>
    <w:p w14:paraId="4ACFDE12" w14:textId="05DB643F" w:rsidR="00FC5DBE" w:rsidRDefault="00092997" w:rsidP="00092997">
      <w:pPr>
        <w:pStyle w:val="Default"/>
        <w:numPr>
          <w:ilvl w:val="0"/>
          <w:numId w:val="35"/>
        </w:numPr>
        <w:spacing w:line="360" w:lineRule="auto"/>
        <w:jc w:val="both"/>
      </w:pPr>
      <w:r>
        <w:t>u</w:t>
      </w:r>
      <w:r w:rsidR="00F54EE8">
        <w:t xml:space="preserve">działu we wszystkich zajęciach </w:t>
      </w:r>
      <w:r>
        <w:t xml:space="preserve"> zorganizowanych w ramach półkolonii</w:t>
      </w:r>
      <w:r w:rsidR="00F54EE8">
        <w:t>;</w:t>
      </w:r>
    </w:p>
    <w:p w14:paraId="037714EE" w14:textId="2387286A" w:rsidR="00092997" w:rsidRDefault="00FC5DBE" w:rsidP="00092997">
      <w:pPr>
        <w:pStyle w:val="Default"/>
        <w:numPr>
          <w:ilvl w:val="0"/>
          <w:numId w:val="35"/>
        </w:numPr>
        <w:spacing w:line="360" w:lineRule="auto"/>
        <w:jc w:val="both"/>
      </w:pPr>
      <w:r w:rsidRPr="00130796">
        <w:rPr>
          <w:rFonts w:eastAsia="Times New Roman"/>
          <w:lang w:eastAsia="pl-PL"/>
        </w:rPr>
        <w:t>korzystania ze wszystkich urządzeń i sprzętów niezbędnych do realizacji programu półkolonii</w:t>
      </w:r>
      <w:r>
        <w:rPr>
          <w:rFonts w:eastAsia="Times New Roman"/>
          <w:lang w:eastAsia="pl-PL"/>
        </w:rPr>
        <w:t>;</w:t>
      </w:r>
    </w:p>
    <w:p w14:paraId="3648AB91" w14:textId="0805BE4C" w:rsidR="00092997" w:rsidRDefault="00092997" w:rsidP="00092997">
      <w:pPr>
        <w:pStyle w:val="Default"/>
        <w:numPr>
          <w:ilvl w:val="0"/>
          <w:numId w:val="35"/>
        </w:numPr>
        <w:spacing w:line="360" w:lineRule="auto"/>
        <w:jc w:val="both"/>
      </w:pPr>
      <w:r>
        <w:t>p</w:t>
      </w:r>
      <w:r w:rsidR="00F54EE8">
        <w:t>ublicznego wyrażania swojej opinii</w:t>
      </w:r>
      <w:r w:rsidR="00FC5DBE">
        <w:t xml:space="preserve"> z poszanowaniem godności innych osób</w:t>
      </w:r>
      <w:r w:rsidR="00F54EE8">
        <w:t>;</w:t>
      </w:r>
    </w:p>
    <w:p w14:paraId="2AFCC340" w14:textId="77777777" w:rsidR="00092997" w:rsidRDefault="00092997" w:rsidP="00F3401D">
      <w:pPr>
        <w:pStyle w:val="Default"/>
        <w:numPr>
          <w:ilvl w:val="0"/>
          <w:numId w:val="35"/>
        </w:numPr>
        <w:spacing w:line="360" w:lineRule="auto"/>
        <w:jc w:val="both"/>
      </w:pPr>
      <w:r>
        <w:t>z</w:t>
      </w:r>
      <w:r w:rsidR="00F54EE8">
        <w:t>wracania się ze wszystkimi problemami do wychowawcy;</w:t>
      </w:r>
    </w:p>
    <w:p w14:paraId="4459D493" w14:textId="55EBFC74" w:rsidR="00092997" w:rsidRDefault="00092997" w:rsidP="00F3401D">
      <w:pPr>
        <w:pStyle w:val="Default"/>
        <w:numPr>
          <w:ilvl w:val="0"/>
          <w:numId w:val="35"/>
        </w:numPr>
        <w:spacing w:line="360" w:lineRule="auto"/>
        <w:jc w:val="both"/>
      </w:pPr>
      <w:r>
        <w:t>p</w:t>
      </w:r>
      <w:r w:rsidR="00F54EE8">
        <w:t>ochwał i wyróżnień ze strony wychowawc</w:t>
      </w:r>
      <w:r>
        <w:t>y lub kierownika półkolonii.</w:t>
      </w:r>
    </w:p>
    <w:p w14:paraId="56B01D3A" w14:textId="7D04939E" w:rsidR="00FC5DBE" w:rsidRDefault="00F54EE8" w:rsidP="00F3401D">
      <w:pPr>
        <w:pStyle w:val="Default"/>
        <w:numPr>
          <w:ilvl w:val="0"/>
          <w:numId w:val="34"/>
        </w:numPr>
        <w:spacing w:line="360" w:lineRule="auto"/>
        <w:ind w:left="426" w:hanging="426"/>
        <w:jc w:val="both"/>
      </w:pPr>
      <w:r>
        <w:t xml:space="preserve">Uczestnik </w:t>
      </w:r>
      <w:r w:rsidR="00FC5DBE">
        <w:t>pół</w:t>
      </w:r>
      <w:r>
        <w:t>kolonii ma obowiązek:</w:t>
      </w:r>
    </w:p>
    <w:p w14:paraId="583CB258" w14:textId="7D8F0934" w:rsidR="00FC5DBE" w:rsidRDefault="00F54EE8" w:rsidP="00F3401D">
      <w:pPr>
        <w:pStyle w:val="Default"/>
        <w:numPr>
          <w:ilvl w:val="0"/>
          <w:numId w:val="36"/>
        </w:numPr>
        <w:spacing w:line="360" w:lineRule="auto"/>
        <w:jc w:val="both"/>
      </w:pPr>
      <w:r>
        <w:t>uczestnictwa we wszystkich zajęciach programowych</w:t>
      </w:r>
      <w:r w:rsidR="000B5B0D">
        <w:t>,</w:t>
      </w:r>
      <w:r>
        <w:t xml:space="preserve"> o ile nie zostanie na</w:t>
      </w:r>
      <w:r w:rsidR="00FC5DBE">
        <w:t xml:space="preserve"> </w:t>
      </w:r>
      <w:r>
        <w:t>piśmie zwolniony przez rodzica</w:t>
      </w:r>
      <w:r w:rsidR="00FC5DBE">
        <w:t xml:space="preserve"> i rodzic zapewni dziecku w tym czasie opiekę;</w:t>
      </w:r>
    </w:p>
    <w:p w14:paraId="6EC6CB90" w14:textId="77777777" w:rsidR="00FC5DBE" w:rsidRDefault="00F54EE8" w:rsidP="00F3401D">
      <w:pPr>
        <w:pStyle w:val="Default"/>
        <w:numPr>
          <w:ilvl w:val="0"/>
          <w:numId w:val="36"/>
        </w:numPr>
        <w:spacing w:line="360" w:lineRule="auto"/>
        <w:jc w:val="both"/>
      </w:pPr>
      <w:r>
        <w:t>punktualnego stawiania się na zajęciach i aktywnego w nich uczestnictwa;</w:t>
      </w:r>
    </w:p>
    <w:p w14:paraId="3A97DB45" w14:textId="60B309C3" w:rsidR="00FC5DBE" w:rsidRDefault="00F54EE8" w:rsidP="00F3401D">
      <w:pPr>
        <w:pStyle w:val="Default"/>
        <w:numPr>
          <w:ilvl w:val="0"/>
          <w:numId w:val="36"/>
        </w:numPr>
        <w:spacing w:line="360" w:lineRule="auto"/>
        <w:jc w:val="both"/>
      </w:pPr>
      <w:r>
        <w:t>dbałości o czystość i porządek oraz powierzone mienie w miejscu pobytu;</w:t>
      </w:r>
    </w:p>
    <w:p w14:paraId="1A0A249B" w14:textId="5EEC828C" w:rsidR="00FC5DBE" w:rsidRDefault="00F54EE8" w:rsidP="00F3401D">
      <w:pPr>
        <w:pStyle w:val="Default"/>
        <w:numPr>
          <w:ilvl w:val="0"/>
          <w:numId w:val="36"/>
        </w:numPr>
        <w:spacing w:line="360" w:lineRule="auto"/>
        <w:jc w:val="both"/>
      </w:pPr>
      <w:r>
        <w:t>nie oddalania się od grupy;</w:t>
      </w:r>
    </w:p>
    <w:p w14:paraId="2A625EF9" w14:textId="1F054A23" w:rsidR="00FC5DBE" w:rsidRDefault="00F54EE8" w:rsidP="00F3401D">
      <w:pPr>
        <w:pStyle w:val="Default"/>
        <w:numPr>
          <w:ilvl w:val="0"/>
          <w:numId w:val="36"/>
        </w:numPr>
        <w:spacing w:line="360" w:lineRule="auto"/>
        <w:jc w:val="both"/>
      </w:pPr>
      <w:r>
        <w:t>stosowania się do wewnętrznych</w:t>
      </w:r>
      <w:r w:rsidR="00FC5DBE">
        <w:t xml:space="preserve"> </w:t>
      </w:r>
      <w:r>
        <w:t xml:space="preserve">regulaminów obiektów, w których prowadzone będą zajęcia przez </w:t>
      </w:r>
      <w:r w:rsidR="00F3401D">
        <w:t>wychowawców</w:t>
      </w:r>
      <w:r w:rsidR="000B5B0D">
        <w:t>;</w:t>
      </w:r>
    </w:p>
    <w:p w14:paraId="56ADDE03" w14:textId="77777777" w:rsidR="00FC5DBE" w:rsidRDefault="00F54EE8" w:rsidP="00F3401D">
      <w:pPr>
        <w:pStyle w:val="Default"/>
        <w:numPr>
          <w:ilvl w:val="0"/>
          <w:numId w:val="36"/>
        </w:numPr>
        <w:spacing w:line="360" w:lineRule="auto"/>
        <w:jc w:val="both"/>
      </w:pPr>
      <w:r>
        <w:t>zachowywania się z szacunkiem wobec wychowawców oraz kolegów i koleżanek;</w:t>
      </w:r>
    </w:p>
    <w:p w14:paraId="070D3CC4" w14:textId="2F3B6C07" w:rsidR="00FC5DBE" w:rsidRDefault="00F54EE8" w:rsidP="00F3401D">
      <w:pPr>
        <w:pStyle w:val="Default"/>
        <w:numPr>
          <w:ilvl w:val="0"/>
          <w:numId w:val="36"/>
        </w:numPr>
        <w:spacing w:line="360" w:lineRule="auto"/>
        <w:jc w:val="both"/>
      </w:pPr>
      <w:r>
        <w:t>przestrzegania zasad bezpieczeństwa, a w razie spostrzeżenia sytuacji zagrożenia dla</w:t>
      </w:r>
      <w:r w:rsidR="00F3401D">
        <w:t xml:space="preserve"> </w:t>
      </w:r>
      <w:r>
        <w:t>życia lub zdrowia natychmiastowego poinformowania o tym wychowawcę</w:t>
      </w:r>
      <w:r w:rsidR="00F3401D">
        <w:t>,</w:t>
      </w:r>
      <w:r w:rsidR="00FC5DBE">
        <w:t xml:space="preserve"> </w:t>
      </w:r>
      <w:r>
        <w:t>kierownika</w:t>
      </w:r>
      <w:r w:rsidR="00F3401D">
        <w:t xml:space="preserve"> lub inną osobę dorosłą</w:t>
      </w:r>
      <w:r>
        <w:t>;</w:t>
      </w:r>
    </w:p>
    <w:p w14:paraId="15AC13B3" w14:textId="1645DCDF" w:rsidR="00F36305" w:rsidRDefault="00F36305" w:rsidP="00F3401D">
      <w:pPr>
        <w:pStyle w:val="Default"/>
        <w:numPr>
          <w:ilvl w:val="0"/>
          <w:numId w:val="36"/>
        </w:numPr>
        <w:spacing w:line="360" w:lineRule="auto"/>
        <w:jc w:val="both"/>
      </w:pPr>
      <w:r>
        <w:t>wchodzenia do szkoły w maseczce;</w:t>
      </w:r>
    </w:p>
    <w:p w14:paraId="3FD63EC2" w14:textId="77777777" w:rsidR="00FC5DBE" w:rsidRDefault="00F54EE8" w:rsidP="00F3401D">
      <w:pPr>
        <w:pStyle w:val="Default"/>
        <w:numPr>
          <w:ilvl w:val="0"/>
          <w:numId w:val="36"/>
        </w:numPr>
        <w:spacing w:line="360" w:lineRule="auto"/>
        <w:jc w:val="both"/>
      </w:pPr>
      <w:r>
        <w:t>stosowania się do poleceń wychowawcy i kierownika półkolonii.</w:t>
      </w:r>
    </w:p>
    <w:p w14:paraId="26F635DE" w14:textId="77777777" w:rsidR="007C78F9" w:rsidRDefault="007C78F9" w:rsidP="007C78F9">
      <w:pPr>
        <w:pStyle w:val="Default"/>
        <w:numPr>
          <w:ilvl w:val="0"/>
          <w:numId w:val="34"/>
        </w:numPr>
        <w:spacing w:line="360" w:lineRule="auto"/>
        <w:ind w:left="426" w:hanging="426"/>
        <w:jc w:val="both"/>
      </w:pPr>
      <w:r w:rsidRPr="007C78F9">
        <w:t xml:space="preserve">Za aktywność i wzorowe zachowanie przewiduje się następujące wyróżnienia </w:t>
      </w:r>
      <w:r w:rsidRPr="007C78F9">
        <w:br/>
        <w:t>i nagrody:</w:t>
      </w:r>
    </w:p>
    <w:p w14:paraId="4E7D5E70" w14:textId="1073CC06" w:rsidR="007C78F9" w:rsidRDefault="007C78F9" w:rsidP="007C78F9">
      <w:pPr>
        <w:pStyle w:val="Default"/>
        <w:numPr>
          <w:ilvl w:val="0"/>
          <w:numId w:val="38"/>
        </w:numPr>
        <w:spacing w:line="360" w:lineRule="auto"/>
        <w:jc w:val="both"/>
      </w:pPr>
      <w:r w:rsidRPr="007C78F9">
        <w:t>wyróżnienie przez wychowawcę</w:t>
      </w:r>
      <w:r>
        <w:t>;</w:t>
      </w:r>
    </w:p>
    <w:p w14:paraId="3A9CD1E5" w14:textId="10849D82" w:rsidR="007C78F9" w:rsidRDefault="007C78F9" w:rsidP="007C78F9">
      <w:pPr>
        <w:pStyle w:val="Default"/>
        <w:numPr>
          <w:ilvl w:val="0"/>
          <w:numId w:val="38"/>
        </w:numPr>
        <w:spacing w:line="360" w:lineRule="auto"/>
        <w:jc w:val="both"/>
      </w:pPr>
      <w:r w:rsidRPr="007C78F9">
        <w:t>wyróżnienie przez kierownika</w:t>
      </w:r>
      <w:r>
        <w:t>;</w:t>
      </w:r>
    </w:p>
    <w:p w14:paraId="2D2D048D" w14:textId="3489D552" w:rsidR="007C78F9" w:rsidRDefault="007C78F9" w:rsidP="007C78F9">
      <w:pPr>
        <w:pStyle w:val="Default"/>
        <w:numPr>
          <w:ilvl w:val="0"/>
          <w:numId w:val="38"/>
        </w:numPr>
        <w:spacing w:line="360" w:lineRule="auto"/>
        <w:jc w:val="both"/>
      </w:pPr>
      <w:r w:rsidRPr="007C78F9">
        <w:t>wyróżnienie dyplomem lub nagrodą</w:t>
      </w:r>
      <w:r w:rsidR="00DB21D0">
        <w:t>.</w:t>
      </w:r>
    </w:p>
    <w:p w14:paraId="5FACB770" w14:textId="76122D27" w:rsidR="007C78F9" w:rsidRDefault="007C78F9" w:rsidP="00B64006">
      <w:pPr>
        <w:pStyle w:val="Default"/>
        <w:numPr>
          <w:ilvl w:val="0"/>
          <w:numId w:val="34"/>
        </w:numPr>
        <w:spacing w:line="360" w:lineRule="auto"/>
        <w:ind w:left="426" w:hanging="426"/>
        <w:jc w:val="both"/>
      </w:pPr>
      <w:r w:rsidRPr="007C78F9">
        <w:t>Za przewinieni</w:t>
      </w:r>
      <w:r w:rsidR="00B64006">
        <w:t>e</w:t>
      </w:r>
      <w:r w:rsidRPr="007C78F9">
        <w:t xml:space="preserve"> i nieprzestrzeganie </w:t>
      </w:r>
      <w:r w:rsidR="00B64006">
        <w:t xml:space="preserve">zapisów Regulaminu </w:t>
      </w:r>
      <w:r w:rsidRPr="007C78F9">
        <w:t>uczestnik może by</w:t>
      </w:r>
      <w:r w:rsidR="00B64006">
        <w:t xml:space="preserve">ć </w:t>
      </w:r>
      <w:r w:rsidRPr="007C78F9">
        <w:t>ukarany:</w:t>
      </w:r>
    </w:p>
    <w:p w14:paraId="172BC0F0" w14:textId="6DEC8D91" w:rsidR="007C78F9" w:rsidRDefault="007C78F9" w:rsidP="00B64006">
      <w:pPr>
        <w:pStyle w:val="Default"/>
        <w:numPr>
          <w:ilvl w:val="0"/>
          <w:numId w:val="39"/>
        </w:numPr>
        <w:spacing w:line="360" w:lineRule="auto"/>
        <w:jc w:val="both"/>
      </w:pPr>
      <w:r w:rsidRPr="007C78F9">
        <w:t xml:space="preserve">upomnieniem </w:t>
      </w:r>
      <w:r w:rsidR="00B64006">
        <w:t>lub</w:t>
      </w:r>
      <w:r w:rsidRPr="007C78F9">
        <w:t xml:space="preserve"> naganą opiekuna grupy</w:t>
      </w:r>
      <w:r w:rsidR="00B64006">
        <w:t>;</w:t>
      </w:r>
    </w:p>
    <w:p w14:paraId="49B0F713" w14:textId="110C9761" w:rsidR="007C78F9" w:rsidRDefault="007C78F9" w:rsidP="00B64006">
      <w:pPr>
        <w:pStyle w:val="Default"/>
        <w:numPr>
          <w:ilvl w:val="0"/>
          <w:numId w:val="39"/>
        </w:numPr>
        <w:spacing w:line="360" w:lineRule="auto"/>
        <w:jc w:val="both"/>
      </w:pPr>
      <w:r w:rsidRPr="007C78F9">
        <w:t xml:space="preserve">upomnieniem </w:t>
      </w:r>
      <w:r w:rsidR="00B64006">
        <w:t>lub</w:t>
      </w:r>
      <w:r w:rsidRPr="007C78F9">
        <w:t xml:space="preserve"> naganą kierownika</w:t>
      </w:r>
      <w:r w:rsidR="00B64006">
        <w:t xml:space="preserve"> półkolonii;</w:t>
      </w:r>
    </w:p>
    <w:p w14:paraId="728D87FC" w14:textId="45F9CC21" w:rsidR="007C78F9" w:rsidRDefault="007C78F9" w:rsidP="00B64006">
      <w:pPr>
        <w:pStyle w:val="Default"/>
        <w:numPr>
          <w:ilvl w:val="0"/>
          <w:numId w:val="39"/>
        </w:numPr>
        <w:spacing w:line="360" w:lineRule="auto"/>
        <w:jc w:val="both"/>
      </w:pPr>
      <w:r w:rsidRPr="007C78F9">
        <w:t>wydaleniem z półkolonii</w:t>
      </w:r>
      <w:r w:rsidR="00B64006">
        <w:t>.</w:t>
      </w:r>
    </w:p>
    <w:p w14:paraId="6D631C3E" w14:textId="72805691" w:rsidR="00DB21D0" w:rsidRPr="00511C1F" w:rsidRDefault="00DB21D0" w:rsidP="00DB21D0">
      <w:pPr>
        <w:pStyle w:val="Default"/>
        <w:spacing w:line="360" w:lineRule="auto"/>
        <w:jc w:val="both"/>
        <w:rPr>
          <w:b/>
          <w:bCs/>
        </w:rPr>
      </w:pPr>
      <w:r w:rsidRPr="00511C1F">
        <w:rPr>
          <w:b/>
          <w:bCs/>
        </w:rPr>
        <w:lastRenderedPageBreak/>
        <w:t>§ 5</w:t>
      </w:r>
      <w:r w:rsidR="00EE5137">
        <w:rPr>
          <w:b/>
          <w:bCs/>
        </w:rPr>
        <w:t>.</w:t>
      </w:r>
      <w:r w:rsidRPr="00511C1F">
        <w:rPr>
          <w:b/>
          <w:bCs/>
        </w:rPr>
        <w:t xml:space="preserve"> Postanowienia końcowe</w:t>
      </w:r>
    </w:p>
    <w:p w14:paraId="625DD173" w14:textId="0317C195" w:rsidR="00F54EE8" w:rsidRPr="00DB21D0" w:rsidRDefault="00B64006" w:rsidP="00DB21D0">
      <w:pPr>
        <w:pStyle w:val="Default"/>
        <w:numPr>
          <w:ilvl w:val="0"/>
          <w:numId w:val="34"/>
        </w:numPr>
        <w:spacing w:line="360" w:lineRule="auto"/>
        <w:ind w:left="426" w:hanging="426"/>
        <w:jc w:val="both"/>
      </w:pPr>
      <w:r w:rsidRPr="00B64006">
        <w:rPr>
          <w:bCs/>
        </w:rPr>
        <w:t xml:space="preserve">Zapisanie dziecka na półkolonie jest jednocześnie przyjęciem postanowień niniejszego </w:t>
      </w:r>
      <w:r w:rsidR="0091779E">
        <w:rPr>
          <w:bCs/>
        </w:rPr>
        <w:t>R</w:t>
      </w:r>
      <w:r w:rsidRPr="00B64006">
        <w:rPr>
          <w:bCs/>
        </w:rPr>
        <w:t>egulaminu</w:t>
      </w:r>
      <w:r w:rsidR="00DB21D0">
        <w:rPr>
          <w:bCs/>
        </w:rPr>
        <w:t xml:space="preserve"> (oświadczenie: </w:t>
      </w:r>
      <w:r w:rsidR="00DB21D0" w:rsidRPr="00646D35">
        <w:rPr>
          <w:b/>
        </w:rPr>
        <w:t xml:space="preserve">załącznik nr </w:t>
      </w:r>
      <w:r w:rsidR="00D17DF8">
        <w:rPr>
          <w:b/>
        </w:rPr>
        <w:t>5</w:t>
      </w:r>
      <w:r w:rsidR="00DB21D0" w:rsidRPr="00646D35">
        <w:rPr>
          <w:b/>
        </w:rPr>
        <w:t xml:space="preserve"> do Regulaminu</w:t>
      </w:r>
      <w:r w:rsidR="00DB21D0">
        <w:rPr>
          <w:bCs/>
        </w:rPr>
        <w:t>).</w:t>
      </w:r>
    </w:p>
    <w:p w14:paraId="4E0D9C42" w14:textId="79F79C79" w:rsidR="00DB21D0" w:rsidRPr="00F36BD1" w:rsidRDefault="00DB21D0" w:rsidP="00DB21D0">
      <w:pPr>
        <w:pStyle w:val="Default"/>
        <w:numPr>
          <w:ilvl w:val="0"/>
          <w:numId w:val="34"/>
        </w:numPr>
        <w:spacing w:line="360" w:lineRule="auto"/>
        <w:ind w:left="426" w:hanging="426"/>
        <w:jc w:val="both"/>
      </w:pPr>
      <w:r>
        <w:rPr>
          <w:bCs/>
        </w:rPr>
        <w:t>Regulamin wchodzi w życie z dniem podpisania.</w:t>
      </w:r>
    </w:p>
    <w:sectPr w:rsidR="00DB21D0" w:rsidRPr="00F36BD1" w:rsidSect="00260AFB">
      <w:headerReference w:type="default" r:id="rId8"/>
      <w:footerReference w:type="default" r:id="rId9"/>
      <w:pgSz w:w="11906" w:h="16838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75BC5" w14:textId="77777777" w:rsidR="00BD7768" w:rsidRDefault="00BD7768" w:rsidP="007D650C">
      <w:r>
        <w:separator/>
      </w:r>
    </w:p>
  </w:endnote>
  <w:endnote w:type="continuationSeparator" w:id="0">
    <w:p w14:paraId="11FA3624" w14:textId="77777777" w:rsidR="00BD7768" w:rsidRDefault="00BD7768" w:rsidP="007D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725833"/>
      <w:docPartObj>
        <w:docPartGallery w:val="Page Numbers (Bottom of Page)"/>
        <w:docPartUnique/>
      </w:docPartObj>
    </w:sdtPr>
    <w:sdtEndPr/>
    <w:sdtContent>
      <w:p w14:paraId="69E3C540" w14:textId="560E6993" w:rsidR="0091779E" w:rsidRDefault="009177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CC1">
          <w:rPr>
            <w:noProof/>
          </w:rPr>
          <w:t>4</w:t>
        </w:r>
        <w:r>
          <w:fldChar w:fldCharType="end"/>
        </w:r>
      </w:p>
    </w:sdtContent>
  </w:sdt>
  <w:p w14:paraId="04FC9A59" w14:textId="77777777" w:rsidR="0091779E" w:rsidRDefault="00917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5DD7D" w14:textId="77777777" w:rsidR="00BD7768" w:rsidRDefault="00BD7768" w:rsidP="007D650C">
      <w:r>
        <w:separator/>
      </w:r>
    </w:p>
  </w:footnote>
  <w:footnote w:type="continuationSeparator" w:id="0">
    <w:p w14:paraId="5B7F893B" w14:textId="77777777" w:rsidR="00BD7768" w:rsidRDefault="00BD7768" w:rsidP="007D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CECC8" w14:textId="7869F13D" w:rsidR="008A221F" w:rsidRPr="003F666D" w:rsidRDefault="00260AFB" w:rsidP="003F666D">
    <w:pPr>
      <w:pStyle w:val="Tytu"/>
      <w:ind w:right="-646"/>
      <w:jc w:val="left"/>
      <w:rPr>
        <w:rFonts w:ascii="Bookman Old Style" w:hAnsi="Bookman Old Style"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/>
        <w:noProof/>
        <w:color w:val="31849B" w:themeColor="accent5" w:themeShade="BF"/>
        <w:sz w:val="20"/>
        <w:szCs w:val="20"/>
      </w:rPr>
      <w:drawing>
        <wp:anchor distT="0" distB="0" distL="114300" distR="114300" simplePos="0" relativeHeight="251659264" behindDoc="0" locked="0" layoutInCell="1" allowOverlap="1" wp14:anchorId="1FE51408" wp14:editId="6B1B77C1">
          <wp:simplePos x="0" y="0"/>
          <wp:positionH relativeFrom="margin">
            <wp:posOffset>-728980</wp:posOffset>
          </wp:positionH>
          <wp:positionV relativeFrom="margin">
            <wp:posOffset>-1149985</wp:posOffset>
          </wp:positionV>
          <wp:extent cx="1914525" cy="828675"/>
          <wp:effectExtent l="0" t="0" r="9525" b="9525"/>
          <wp:wrapSquare wrapText="bothSides"/>
          <wp:docPr id="4" name="Obraz 1" descr="Obraz zawierający wizytówka&#10;&#10;Opis wygenerowany przy bardzo wysokim poziomie pewności">
            <a:extLst xmlns:a="http://schemas.openxmlformats.org/drawingml/2006/main">
              <a:ext uri="{FF2B5EF4-FFF2-40B4-BE49-F238E27FC236}">
                <a16:creationId xmlns:a16="http://schemas.microsoft.com/office/drawing/2014/main" id="{0006CC2F-5AB1-4739-9E0A-03D616C0F3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Obraz zawierający wizytówka&#10;&#10;Opis wygenerowany przy bardzo wysokim poziomie pewności">
                    <a:extLst>
                      <a:ext uri="{FF2B5EF4-FFF2-40B4-BE49-F238E27FC236}">
                        <a16:creationId xmlns:a16="http://schemas.microsoft.com/office/drawing/2014/main" id="{0006CC2F-5AB1-4739-9E0A-03D616C0F3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23066" t="20399" r="21589" b="45469"/>
                  <a:stretch/>
                </pic:blipFill>
                <pic:spPr>
                  <a:xfrm>
                    <a:off x="0" y="0"/>
                    <a:ext cx="19145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Zespół Szkół Ogólnokształcących nr 1 </w:t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br/>
    </w:r>
    <w:r w:rsidRP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Szkoła Podstawowa </w:t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t>nr</w:t>
    </w:r>
    <w:r w:rsidRP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 198 z oddziałami sportowymi</w:t>
    </w:r>
  </w:p>
  <w:p w14:paraId="2124685C" w14:textId="77777777" w:rsidR="00260AFB" w:rsidRPr="003F666D" w:rsidRDefault="008A221F" w:rsidP="003F666D">
    <w:pPr>
      <w:ind w:right="-648"/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92-511 Łódź, ul. Czajkowskiego 14</w:t>
    </w:r>
  </w:p>
  <w:p w14:paraId="0CC451A4" w14:textId="3FF5A242" w:rsidR="008A221F" w:rsidRPr="003F666D" w:rsidRDefault="008A221F" w:rsidP="003F666D">
    <w:pPr>
      <w:ind w:right="-648"/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tel./fax 042-673-01-25</w:t>
    </w:r>
    <w:r w:rsidR="006E6E17"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,</w:t>
    </w: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 tel. 042-673-32-75</w:t>
    </w:r>
    <w:r w:rsid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, </w:t>
    </w:r>
    <w:r w:rsidR="003454A2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br/>
    </w: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e-mail</w:t>
    </w:r>
    <w:r w:rsidR="003454A2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 kontakt@zso1.elodz.edu.pl</w:t>
    </w:r>
  </w:p>
  <w:p w14:paraId="627CA73D" w14:textId="77777777" w:rsidR="008A221F" w:rsidRPr="003F666D" w:rsidRDefault="008A221F" w:rsidP="008A221F">
    <w:pPr>
      <w:ind w:right="-648"/>
      <w:jc w:val="right"/>
      <w:rPr>
        <w:rFonts w:ascii="Bookman Old Style" w:hAnsi="Bookman Old Style" w:cs="Courier New"/>
        <w:b/>
        <w:bCs/>
        <w:color w:val="7E3F00"/>
        <w:sz w:val="20"/>
        <w:szCs w:val="20"/>
      </w:rPr>
    </w:pPr>
  </w:p>
  <w:p w14:paraId="6328C4DF" w14:textId="77777777" w:rsidR="007D650C" w:rsidRPr="008A221F" w:rsidRDefault="00EE2EC0" w:rsidP="008A221F">
    <w:pPr>
      <w:pStyle w:val="Nagwek"/>
      <w:rPr>
        <w:szCs w:val="22"/>
      </w:rPr>
    </w:pPr>
    <w:r>
      <w:rPr>
        <w:rFonts w:ascii="Bookman Old Style" w:hAnsi="Bookman Old Style" w:cs="Courier New"/>
        <w:b/>
        <w:bCs/>
        <w:noProof/>
        <w:color w:val="7E3F00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B5A334" wp14:editId="0B42C2B5">
              <wp:simplePos x="0" y="0"/>
              <wp:positionH relativeFrom="column">
                <wp:posOffset>-914400</wp:posOffset>
              </wp:positionH>
              <wp:positionV relativeFrom="paragraph">
                <wp:posOffset>-1270</wp:posOffset>
              </wp:positionV>
              <wp:extent cx="7658100" cy="0"/>
              <wp:effectExtent l="38100" t="36830" r="38100" b="393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535F2E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.1pt" to="53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" strokecolor="#4bacc6 [3208]" strokeweight="5pt">
              <v:stroke linestyle="thickThin"/>
              <v:shadow color="#868686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BA1"/>
    <w:multiLevelType w:val="hybridMultilevel"/>
    <w:tmpl w:val="940AC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000B"/>
    <w:multiLevelType w:val="hybridMultilevel"/>
    <w:tmpl w:val="BF0CA1A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8A13DE"/>
    <w:multiLevelType w:val="hybridMultilevel"/>
    <w:tmpl w:val="B1FCA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4097"/>
    <w:multiLevelType w:val="hybridMultilevel"/>
    <w:tmpl w:val="478A0818"/>
    <w:lvl w:ilvl="0" w:tplc="C818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85263"/>
    <w:multiLevelType w:val="hybridMultilevel"/>
    <w:tmpl w:val="CB760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B3177"/>
    <w:multiLevelType w:val="hybridMultilevel"/>
    <w:tmpl w:val="AEB0393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6" w15:restartNumberingAfterBreak="0">
    <w:nsid w:val="0AF50418"/>
    <w:multiLevelType w:val="hybridMultilevel"/>
    <w:tmpl w:val="62303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02BC2"/>
    <w:multiLevelType w:val="hybridMultilevel"/>
    <w:tmpl w:val="D4AC7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8790B"/>
    <w:multiLevelType w:val="hybridMultilevel"/>
    <w:tmpl w:val="D7E03C2C"/>
    <w:lvl w:ilvl="0" w:tplc="2514D35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462E0"/>
    <w:multiLevelType w:val="hybridMultilevel"/>
    <w:tmpl w:val="DC9AAF7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513D1F"/>
    <w:multiLevelType w:val="hybridMultilevel"/>
    <w:tmpl w:val="3B86139A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11" w15:restartNumberingAfterBreak="0">
    <w:nsid w:val="3AC72F27"/>
    <w:multiLevelType w:val="multilevel"/>
    <w:tmpl w:val="A3E0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1C5AFE"/>
    <w:multiLevelType w:val="hybridMultilevel"/>
    <w:tmpl w:val="3160B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14A1B"/>
    <w:multiLevelType w:val="hybridMultilevel"/>
    <w:tmpl w:val="683E9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A504E"/>
    <w:multiLevelType w:val="hybridMultilevel"/>
    <w:tmpl w:val="EBCEF8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70CD"/>
    <w:multiLevelType w:val="hybridMultilevel"/>
    <w:tmpl w:val="C8C859C4"/>
    <w:lvl w:ilvl="0" w:tplc="23606B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FA513B"/>
    <w:multiLevelType w:val="multilevel"/>
    <w:tmpl w:val="BDA86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A0B59F1"/>
    <w:multiLevelType w:val="hybridMultilevel"/>
    <w:tmpl w:val="7BC836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D1275FF"/>
    <w:multiLevelType w:val="hybridMultilevel"/>
    <w:tmpl w:val="1E74B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B0492"/>
    <w:multiLevelType w:val="hybridMultilevel"/>
    <w:tmpl w:val="C48851EC"/>
    <w:lvl w:ilvl="0" w:tplc="63B44DF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0082D"/>
    <w:multiLevelType w:val="hybridMultilevel"/>
    <w:tmpl w:val="B5201B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70E16"/>
    <w:multiLevelType w:val="hybridMultilevel"/>
    <w:tmpl w:val="34AE5F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B49C1"/>
    <w:multiLevelType w:val="hybridMultilevel"/>
    <w:tmpl w:val="7006043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FE0E51"/>
    <w:multiLevelType w:val="multilevel"/>
    <w:tmpl w:val="C758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B1323FB"/>
    <w:multiLevelType w:val="hybridMultilevel"/>
    <w:tmpl w:val="047A1EAC"/>
    <w:lvl w:ilvl="0" w:tplc="F0C68594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52F51"/>
    <w:multiLevelType w:val="hybridMultilevel"/>
    <w:tmpl w:val="0BEE0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23D6F"/>
    <w:multiLevelType w:val="hybridMultilevel"/>
    <w:tmpl w:val="09149D96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7" w15:restartNumberingAfterBreak="0">
    <w:nsid w:val="60C24F3E"/>
    <w:multiLevelType w:val="hybridMultilevel"/>
    <w:tmpl w:val="69766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B168B"/>
    <w:multiLevelType w:val="hybridMultilevel"/>
    <w:tmpl w:val="F77C1194"/>
    <w:lvl w:ilvl="0" w:tplc="98E6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102C0"/>
    <w:multiLevelType w:val="hybridMultilevel"/>
    <w:tmpl w:val="7414941A"/>
    <w:lvl w:ilvl="0" w:tplc="B032FC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226580">
      <w:start w:val="1"/>
      <w:numFmt w:val="bullet"/>
      <w:lvlText w:val=""/>
      <w:lvlJc w:val="left"/>
      <w:pPr>
        <w:tabs>
          <w:tab w:val="num" w:pos="1438"/>
        </w:tabs>
        <w:ind w:left="1438" w:hanging="358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80EC9"/>
    <w:multiLevelType w:val="hybridMultilevel"/>
    <w:tmpl w:val="B02E5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11570"/>
    <w:multiLevelType w:val="hybridMultilevel"/>
    <w:tmpl w:val="45EA765A"/>
    <w:lvl w:ilvl="0" w:tplc="C818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CB06E0"/>
    <w:multiLevelType w:val="hybridMultilevel"/>
    <w:tmpl w:val="BF4C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2407F"/>
    <w:multiLevelType w:val="hybridMultilevel"/>
    <w:tmpl w:val="16981CEA"/>
    <w:lvl w:ilvl="0" w:tplc="B032FC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226580">
      <w:start w:val="1"/>
      <w:numFmt w:val="bullet"/>
      <w:lvlText w:val=""/>
      <w:lvlJc w:val="left"/>
      <w:pPr>
        <w:tabs>
          <w:tab w:val="num" w:pos="1438"/>
        </w:tabs>
        <w:ind w:left="1438" w:hanging="358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A27401"/>
    <w:multiLevelType w:val="hybridMultilevel"/>
    <w:tmpl w:val="3DDC83BC"/>
    <w:lvl w:ilvl="0" w:tplc="22B4B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E720E"/>
    <w:multiLevelType w:val="hybridMultilevel"/>
    <w:tmpl w:val="86561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B5CD7"/>
    <w:multiLevelType w:val="hybridMultilevel"/>
    <w:tmpl w:val="DADE2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F2AE7"/>
    <w:multiLevelType w:val="hybridMultilevel"/>
    <w:tmpl w:val="45F63E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148EA"/>
    <w:multiLevelType w:val="hybridMultilevel"/>
    <w:tmpl w:val="F5705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23029"/>
    <w:multiLevelType w:val="multilevel"/>
    <w:tmpl w:val="91B8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37"/>
  </w:num>
  <w:num w:numId="4">
    <w:abstractNumId w:val="38"/>
  </w:num>
  <w:num w:numId="5">
    <w:abstractNumId w:val="21"/>
  </w:num>
  <w:num w:numId="6">
    <w:abstractNumId w:val="6"/>
  </w:num>
  <w:num w:numId="7">
    <w:abstractNumId w:val="20"/>
  </w:num>
  <w:num w:numId="8">
    <w:abstractNumId w:val="14"/>
  </w:num>
  <w:num w:numId="9">
    <w:abstractNumId w:val="33"/>
  </w:num>
  <w:num w:numId="10">
    <w:abstractNumId w:val="29"/>
  </w:num>
  <w:num w:numId="11">
    <w:abstractNumId w:val="7"/>
  </w:num>
  <w:num w:numId="12">
    <w:abstractNumId w:val="10"/>
  </w:num>
  <w:num w:numId="13">
    <w:abstractNumId w:val="26"/>
  </w:num>
  <w:num w:numId="14">
    <w:abstractNumId w:val="9"/>
  </w:num>
  <w:num w:numId="15">
    <w:abstractNumId w:val="1"/>
  </w:num>
  <w:num w:numId="16">
    <w:abstractNumId w:val="31"/>
  </w:num>
  <w:num w:numId="17">
    <w:abstractNumId w:val="3"/>
  </w:num>
  <w:num w:numId="18">
    <w:abstractNumId w:val="22"/>
  </w:num>
  <w:num w:numId="19">
    <w:abstractNumId w:val="24"/>
  </w:num>
  <w:num w:numId="20">
    <w:abstractNumId w:val="8"/>
  </w:num>
  <w:num w:numId="21">
    <w:abstractNumId w:val="34"/>
  </w:num>
  <w:num w:numId="22">
    <w:abstractNumId w:val="32"/>
  </w:num>
  <w:num w:numId="23">
    <w:abstractNumId w:val="19"/>
  </w:num>
  <w:num w:numId="24">
    <w:abstractNumId w:val="17"/>
  </w:num>
  <w:num w:numId="25">
    <w:abstractNumId w:val="11"/>
  </w:num>
  <w:num w:numId="26">
    <w:abstractNumId w:val="18"/>
  </w:num>
  <w:num w:numId="27">
    <w:abstractNumId w:val="36"/>
  </w:num>
  <w:num w:numId="28">
    <w:abstractNumId w:val="39"/>
  </w:num>
  <w:num w:numId="29">
    <w:abstractNumId w:val="4"/>
  </w:num>
  <w:num w:numId="30">
    <w:abstractNumId w:val="12"/>
  </w:num>
  <w:num w:numId="31">
    <w:abstractNumId w:val="13"/>
  </w:num>
  <w:num w:numId="32">
    <w:abstractNumId w:val="35"/>
  </w:num>
  <w:num w:numId="33">
    <w:abstractNumId w:val="23"/>
  </w:num>
  <w:num w:numId="34">
    <w:abstractNumId w:val="28"/>
  </w:num>
  <w:num w:numId="35">
    <w:abstractNumId w:val="0"/>
  </w:num>
  <w:num w:numId="36">
    <w:abstractNumId w:val="25"/>
  </w:num>
  <w:num w:numId="37">
    <w:abstractNumId w:val="16"/>
  </w:num>
  <w:num w:numId="38">
    <w:abstractNumId w:val="30"/>
  </w:num>
  <w:num w:numId="39">
    <w:abstractNumId w:val="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02"/>
    <w:rsid w:val="00027513"/>
    <w:rsid w:val="00034EAE"/>
    <w:rsid w:val="0004547E"/>
    <w:rsid w:val="00047ED0"/>
    <w:rsid w:val="00077C49"/>
    <w:rsid w:val="00092997"/>
    <w:rsid w:val="00095E53"/>
    <w:rsid w:val="000A3C0E"/>
    <w:rsid w:val="000A4237"/>
    <w:rsid w:val="000A71D3"/>
    <w:rsid w:val="000B23AD"/>
    <w:rsid w:val="000B5B0D"/>
    <w:rsid w:val="000F0158"/>
    <w:rsid w:val="0010166C"/>
    <w:rsid w:val="001122D4"/>
    <w:rsid w:val="00122A16"/>
    <w:rsid w:val="00135231"/>
    <w:rsid w:val="00146183"/>
    <w:rsid w:val="00160321"/>
    <w:rsid w:val="0016060C"/>
    <w:rsid w:val="001756D0"/>
    <w:rsid w:val="001758DF"/>
    <w:rsid w:val="001841F6"/>
    <w:rsid w:val="00186F6E"/>
    <w:rsid w:val="001944EC"/>
    <w:rsid w:val="001A5D8E"/>
    <w:rsid w:val="001B1BC0"/>
    <w:rsid w:val="001C1B38"/>
    <w:rsid w:val="001C2203"/>
    <w:rsid w:val="001C3350"/>
    <w:rsid w:val="001C5369"/>
    <w:rsid w:val="001D5D6C"/>
    <w:rsid w:val="001F1F43"/>
    <w:rsid w:val="00214C5F"/>
    <w:rsid w:val="0021788D"/>
    <w:rsid w:val="002227E7"/>
    <w:rsid w:val="002329A8"/>
    <w:rsid w:val="00237E60"/>
    <w:rsid w:val="00240789"/>
    <w:rsid w:val="00251815"/>
    <w:rsid w:val="00260AFB"/>
    <w:rsid w:val="00263A6F"/>
    <w:rsid w:val="00276805"/>
    <w:rsid w:val="00277CC1"/>
    <w:rsid w:val="00284BE0"/>
    <w:rsid w:val="002A03FA"/>
    <w:rsid w:val="002A22F5"/>
    <w:rsid w:val="002A6C79"/>
    <w:rsid w:val="002C770B"/>
    <w:rsid w:val="002D568F"/>
    <w:rsid w:val="002E57C4"/>
    <w:rsid w:val="002F6A9F"/>
    <w:rsid w:val="00300383"/>
    <w:rsid w:val="00302C65"/>
    <w:rsid w:val="00306E7A"/>
    <w:rsid w:val="003074F2"/>
    <w:rsid w:val="00313A5A"/>
    <w:rsid w:val="003443D9"/>
    <w:rsid w:val="003454A2"/>
    <w:rsid w:val="00351176"/>
    <w:rsid w:val="0035274E"/>
    <w:rsid w:val="00353554"/>
    <w:rsid w:val="00367A06"/>
    <w:rsid w:val="003808AF"/>
    <w:rsid w:val="003A610A"/>
    <w:rsid w:val="003B443F"/>
    <w:rsid w:val="003C02F5"/>
    <w:rsid w:val="003D15AC"/>
    <w:rsid w:val="003D3FA8"/>
    <w:rsid w:val="003D43DC"/>
    <w:rsid w:val="003D77D0"/>
    <w:rsid w:val="003F2F59"/>
    <w:rsid w:val="003F666D"/>
    <w:rsid w:val="00404E81"/>
    <w:rsid w:val="00420015"/>
    <w:rsid w:val="004205ED"/>
    <w:rsid w:val="00427C58"/>
    <w:rsid w:val="004308EB"/>
    <w:rsid w:val="00434291"/>
    <w:rsid w:val="004535A5"/>
    <w:rsid w:val="00462C4B"/>
    <w:rsid w:val="00463683"/>
    <w:rsid w:val="004715B9"/>
    <w:rsid w:val="0047360F"/>
    <w:rsid w:val="00475C52"/>
    <w:rsid w:val="00480987"/>
    <w:rsid w:val="0049029A"/>
    <w:rsid w:val="004913C6"/>
    <w:rsid w:val="004D5553"/>
    <w:rsid w:val="004E4B40"/>
    <w:rsid w:val="004F5FBC"/>
    <w:rsid w:val="00503059"/>
    <w:rsid w:val="00511C1F"/>
    <w:rsid w:val="005229D4"/>
    <w:rsid w:val="00523E93"/>
    <w:rsid w:val="00531B14"/>
    <w:rsid w:val="00561CF0"/>
    <w:rsid w:val="00566762"/>
    <w:rsid w:val="0057231C"/>
    <w:rsid w:val="005A4CAA"/>
    <w:rsid w:val="005B476D"/>
    <w:rsid w:val="00605ED0"/>
    <w:rsid w:val="0064339A"/>
    <w:rsid w:val="00646D35"/>
    <w:rsid w:val="00656070"/>
    <w:rsid w:val="00661AFD"/>
    <w:rsid w:val="00692B3D"/>
    <w:rsid w:val="006976AB"/>
    <w:rsid w:val="006C7E68"/>
    <w:rsid w:val="006E6E17"/>
    <w:rsid w:val="006F643F"/>
    <w:rsid w:val="00712907"/>
    <w:rsid w:val="007C28C6"/>
    <w:rsid w:val="007C461D"/>
    <w:rsid w:val="007C78F9"/>
    <w:rsid w:val="007D2D1A"/>
    <w:rsid w:val="007D4B77"/>
    <w:rsid w:val="007D4F04"/>
    <w:rsid w:val="007D650C"/>
    <w:rsid w:val="007E6251"/>
    <w:rsid w:val="00815017"/>
    <w:rsid w:val="0081635E"/>
    <w:rsid w:val="008349A6"/>
    <w:rsid w:val="008429AE"/>
    <w:rsid w:val="008442D9"/>
    <w:rsid w:val="00856A8B"/>
    <w:rsid w:val="00861B74"/>
    <w:rsid w:val="008633DA"/>
    <w:rsid w:val="0086521B"/>
    <w:rsid w:val="00867787"/>
    <w:rsid w:val="008677B2"/>
    <w:rsid w:val="008776E5"/>
    <w:rsid w:val="0088380D"/>
    <w:rsid w:val="00884E78"/>
    <w:rsid w:val="008A221F"/>
    <w:rsid w:val="008B5B1E"/>
    <w:rsid w:val="008E29A1"/>
    <w:rsid w:val="008E2A09"/>
    <w:rsid w:val="00904051"/>
    <w:rsid w:val="00907D51"/>
    <w:rsid w:val="00915083"/>
    <w:rsid w:val="0091779E"/>
    <w:rsid w:val="00917F18"/>
    <w:rsid w:val="0095576D"/>
    <w:rsid w:val="00955F24"/>
    <w:rsid w:val="009951B3"/>
    <w:rsid w:val="00996304"/>
    <w:rsid w:val="009A0F75"/>
    <w:rsid w:val="009A13F1"/>
    <w:rsid w:val="009A5ADE"/>
    <w:rsid w:val="009A6906"/>
    <w:rsid w:val="009C5F16"/>
    <w:rsid w:val="009F0B0F"/>
    <w:rsid w:val="009F7718"/>
    <w:rsid w:val="00A50ACC"/>
    <w:rsid w:val="00A519BB"/>
    <w:rsid w:val="00A6184A"/>
    <w:rsid w:val="00A7224B"/>
    <w:rsid w:val="00A82FF0"/>
    <w:rsid w:val="00A84038"/>
    <w:rsid w:val="00AB2ED8"/>
    <w:rsid w:val="00AB35D9"/>
    <w:rsid w:val="00AC2434"/>
    <w:rsid w:val="00AE33D6"/>
    <w:rsid w:val="00AE6089"/>
    <w:rsid w:val="00B2530F"/>
    <w:rsid w:val="00B34C26"/>
    <w:rsid w:val="00B3594B"/>
    <w:rsid w:val="00B35F0D"/>
    <w:rsid w:val="00B5384E"/>
    <w:rsid w:val="00B64006"/>
    <w:rsid w:val="00B67C46"/>
    <w:rsid w:val="00B70160"/>
    <w:rsid w:val="00B772EB"/>
    <w:rsid w:val="00B83FEE"/>
    <w:rsid w:val="00BB31CC"/>
    <w:rsid w:val="00BC0288"/>
    <w:rsid w:val="00BC63BE"/>
    <w:rsid w:val="00BD5AE6"/>
    <w:rsid w:val="00BD7768"/>
    <w:rsid w:val="00BE3219"/>
    <w:rsid w:val="00BF79B8"/>
    <w:rsid w:val="00C003AC"/>
    <w:rsid w:val="00C144F1"/>
    <w:rsid w:val="00C22907"/>
    <w:rsid w:val="00C26F70"/>
    <w:rsid w:val="00C54B2C"/>
    <w:rsid w:val="00C572F1"/>
    <w:rsid w:val="00C66500"/>
    <w:rsid w:val="00C77EC6"/>
    <w:rsid w:val="00C77F40"/>
    <w:rsid w:val="00C920AF"/>
    <w:rsid w:val="00CC2C95"/>
    <w:rsid w:val="00CC4F0E"/>
    <w:rsid w:val="00CD66D9"/>
    <w:rsid w:val="00CF5E0F"/>
    <w:rsid w:val="00D121FD"/>
    <w:rsid w:val="00D17DF8"/>
    <w:rsid w:val="00D26E96"/>
    <w:rsid w:val="00D436FA"/>
    <w:rsid w:val="00D50EE1"/>
    <w:rsid w:val="00D545F0"/>
    <w:rsid w:val="00D6259F"/>
    <w:rsid w:val="00D646C3"/>
    <w:rsid w:val="00D72D04"/>
    <w:rsid w:val="00D74B00"/>
    <w:rsid w:val="00D76242"/>
    <w:rsid w:val="00D81805"/>
    <w:rsid w:val="00DB21D0"/>
    <w:rsid w:val="00DB4621"/>
    <w:rsid w:val="00DD06A5"/>
    <w:rsid w:val="00DE02E1"/>
    <w:rsid w:val="00DE5523"/>
    <w:rsid w:val="00DF42DE"/>
    <w:rsid w:val="00DF4877"/>
    <w:rsid w:val="00DF5FD9"/>
    <w:rsid w:val="00E25A9F"/>
    <w:rsid w:val="00E34B95"/>
    <w:rsid w:val="00E5517E"/>
    <w:rsid w:val="00E55A1F"/>
    <w:rsid w:val="00E60440"/>
    <w:rsid w:val="00E94B69"/>
    <w:rsid w:val="00E94DFF"/>
    <w:rsid w:val="00EB2537"/>
    <w:rsid w:val="00EB373A"/>
    <w:rsid w:val="00EC07E0"/>
    <w:rsid w:val="00EC7205"/>
    <w:rsid w:val="00EE2EC0"/>
    <w:rsid w:val="00EE45B0"/>
    <w:rsid w:val="00EE5137"/>
    <w:rsid w:val="00F021B5"/>
    <w:rsid w:val="00F0320C"/>
    <w:rsid w:val="00F145C9"/>
    <w:rsid w:val="00F15230"/>
    <w:rsid w:val="00F32B06"/>
    <w:rsid w:val="00F3401D"/>
    <w:rsid w:val="00F34DAD"/>
    <w:rsid w:val="00F36305"/>
    <w:rsid w:val="00F36BD1"/>
    <w:rsid w:val="00F50B45"/>
    <w:rsid w:val="00F54BA0"/>
    <w:rsid w:val="00F54EE8"/>
    <w:rsid w:val="00F70E04"/>
    <w:rsid w:val="00F744E4"/>
    <w:rsid w:val="00F83051"/>
    <w:rsid w:val="00F83B14"/>
    <w:rsid w:val="00FA118A"/>
    <w:rsid w:val="00FA1699"/>
    <w:rsid w:val="00FA57E5"/>
    <w:rsid w:val="00FA6C58"/>
    <w:rsid w:val="00FB2A02"/>
    <w:rsid w:val="00FB4AD0"/>
    <w:rsid w:val="00FC5DBE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FA38"/>
  <w15:docId w15:val="{0BA56854-5820-4234-8887-3E9A422B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B2A02"/>
    <w:pPr>
      <w:keepNext/>
      <w:jc w:val="center"/>
      <w:outlineLvl w:val="6"/>
    </w:pPr>
    <w:rPr>
      <w:rFonts w:ascii="Century Gothic" w:hAnsi="Century Gothic" w:cs="Courier New"/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B2A02"/>
    <w:rPr>
      <w:rFonts w:ascii="Century Gothic" w:eastAsia="Times New Roman" w:hAnsi="Century Gothic" w:cs="Courier New"/>
      <w:b/>
      <w:bCs/>
      <w:color w:val="0000FF"/>
      <w:sz w:val="24"/>
      <w:szCs w:val="24"/>
      <w:lang w:eastAsia="pl-PL"/>
    </w:rPr>
  </w:style>
  <w:style w:type="character" w:styleId="Hipercze">
    <w:name w:val="Hyperlink"/>
    <w:basedOn w:val="Domylnaczcionkaakapitu"/>
    <w:rsid w:val="00FB2A0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B2A02"/>
    <w:pPr>
      <w:jc w:val="center"/>
    </w:pPr>
    <w:rPr>
      <w:rFonts w:ascii="Verdana" w:hAnsi="Verdana" w:cs="Courier New"/>
      <w:b/>
      <w:bCs/>
      <w:caps/>
      <w:color w:val="0000FF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B2A02"/>
    <w:rPr>
      <w:rFonts w:ascii="Verdana" w:eastAsia="Times New Roman" w:hAnsi="Verdana" w:cs="Courier New"/>
      <w:b/>
      <w:bCs/>
      <w:caps/>
      <w:color w:val="0000F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B2A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63A6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D6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0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75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4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198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Sekretariat</cp:lastModifiedBy>
  <cp:revision>7</cp:revision>
  <cp:lastPrinted>2019-12-08T18:17:00Z</cp:lastPrinted>
  <dcterms:created xsi:type="dcterms:W3CDTF">2022-01-26T10:21:00Z</dcterms:created>
  <dcterms:modified xsi:type="dcterms:W3CDTF">2022-02-08T13:24:00Z</dcterms:modified>
</cp:coreProperties>
</file>